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FD" w:rsidRDefault="007D13FD" w:rsidP="00A968B1">
      <w:pPr>
        <w:tabs>
          <w:tab w:val="left" w:pos="3390"/>
          <w:tab w:val="center" w:pos="4513"/>
        </w:tabs>
        <w:jc w:val="center"/>
      </w:pPr>
    </w:p>
    <w:p w:rsidR="00052274" w:rsidRDefault="009F330E" w:rsidP="00A968B1">
      <w:pPr>
        <w:tabs>
          <w:tab w:val="left" w:pos="3390"/>
          <w:tab w:val="center" w:pos="4513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1000125" cy="706755"/>
            <wp:effectExtent l="0" t="0" r="0" b="0"/>
            <wp:docPr id="4" name="Picture 4" descr="A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93571" name="Picture 4" descr="A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92" w:rsidRPr="0098712F" w:rsidRDefault="009F330E" w:rsidP="007D13FD">
      <w:pPr>
        <w:jc w:val="center"/>
        <w:rPr>
          <w:rFonts w:eastAsia="Calibri" w:cs="Tahoma"/>
          <w:b/>
          <w:bCs/>
          <w:bdr w:val="none" w:sz="0" w:space="0" w:color="auto" w:frame="1"/>
          <w:lang w:val="cy-GB"/>
        </w:rPr>
      </w:pPr>
      <w:r>
        <w:rPr>
          <w:rFonts w:ascii="Calibri" w:eastAsia="Calibri" w:hAnsi="Calibri" w:cs="Tahoma"/>
          <w:b/>
          <w:bCs/>
          <w:lang w:val="cy-GB"/>
        </w:rPr>
        <w:t>Cyfeirio at Banel Ymchwilio’r Brifysgol / Referral to the University’s Panel of Enquiry</w:t>
      </w:r>
    </w:p>
    <w:p w:rsidR="0098712F" w:rsidRDefault="009F330E" w:rsidP="0098712F">
      <w:pPr>
        <w:tabs>
          <w:tab w:val="left" w:pos="3390"/>
          <w:tab w:val="center" w:pos="4513"/>
        </w:tabs>
        <w:jc w:val="center"/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Gweithdrefn Uniondeb Academaidd – Academic Integrity Procedure</w:t>
      </w:r>
    </w:p>
    <w:p w:rsidR="004604D2" w:rsidRPr="004604D2" w:rsidRDefault="009F330E" w:rsidP="004604D2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Adran A:</w:t>
      </w:r>
    </w:p>
    <w:tbl>
      <w:tblPr>
        <w:tblStyle w:val="TableGrid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54"/>
        <w:gridCol w:w="3822"/>
        <w:gridCol w:w="1560"/>
        <w:gridCol w:w="706"/>
        <w:gridCol w:w="2838"/>
      </w:tblGrid>
      <w:tr w:rsidR="0059336A" w:rsidTr="1D9B3F92">
        <w:tc>
          <w:tcPr>
            <w:tcW w:w="10480" w:type="dxa"/>
            <w:gridSpan w:val="5"/>
            <w:shd w:val="clear" w:color="auto" w:fill="BFBFBF" w:themeFill="background1" w:themeFillShade="BF"/>
          </w:tcPr>
          <w:p w:rsidR="00921852" w:rsidRPr="00921852" w:rsidRDefault="009F330E" w:rsidP="00CE2954">
            <w:pPr>
              <w:tabs>
                <w:tab w:val="left" w:pos="3390"/>
                <w:tab w:val="center" w:pos="4513"/>
              </w:tabs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Manylion Cyfeirio</w:t>
            </w:r>
          </w:p>
        </w:tc>
      </w:tr>
      <w:tr w:rsidR="0059336A" w:rsidTr="1D9B3F92">
        <w:tc>
          <w:tcPr>
            <w:tcW w:w="1554" w:type="dxa"/>
            <w:vAlign w:val="center"/>
          </w:tcPr>
          <w:p w:rsidR="001D5A45" w:rsidRPr="00C35E97" w:rsidRDefault="009F330E" w:rsidP="00AA0FF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Enw’r myfyriwr</w:t>
            </w:r>
          </w:p>
        </w:tc>
        <w:tc>
          <w:tcPr>
            <w:tcW w:w="3822" w:type="dxa"/>
            <w:vAlign w:val="center"/>
          </w:tcPr>
          <w:p w:rsidR="001D5A45" w:rsidRDefault="001D5A45" w:rsidP="00AA0FF0">
            <w:pPr>
              <w:tabs>
                <w:tab w:val="left" w:pos="3390"/>
                <w:tab w:val="center" w:pos="4513"/>
              </w:tabs>
              <w:jc w:val="center"/>
            </w:pPr>
          </w:p>
          <w:p w:rsidR="00656C74" w:rsidRPr="00C35E97" w:rsidRDefault="00656C74" w:rsidP="00AA0FF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2266" w:type="dxa"/>
            <w:gridSpan w:val="2"/>
            <w:vAlign w:val="center"/>
          </w:tcPr>
          <w:p w:rsidR="001D5A45" w:rsidRPr="00C35E97" w:rsidRDefault="009F330E" w:rsidP="00AA0FF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Rhif Myfyriwr (500)</w:t>
            </w:r>
          </w:p>
        </w:tc>
        <w:tc>
          <w:tcPr>
            <w:tcW w:w="2838" w:type="dxa"/>
            <w:vAlign w:val="center"/>
          </w:tcPr>
          <w:p w:rsidR="001D5A45" w:rsidRPr="00C35E97" w:rsidRDefault="001D5A45" w:rsidP="00AA0FF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1D9B3F92">
        <w:tc>
          <w:tcPr>
            <w:tcW w:w="1554" w:type="dxa"/>
            <w:vAlign w:val="center"/>
          </w:tcPr>
          <w:p w:rsidR="00E44F1F" w:rsidRPr="00C35E97" w:rsidRDefault="009F330E" w:rsidP="00AA0FF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Coleg</w:t>
            </w:r>
          </w:p>
        </w:tc>
        <w:tc>
          <w:tcPr>
            <w:tcW w:w="3822" w:type="dxa"/>
            <w:vAlign w:val="center"/>
          </w:tcPr>
          <w:p w:rsidR="00E44F1F" w:rsidRDefault="00E44F1F" w:rsidP="00AA0FF0">
            <w:pPr>
              <w:tabs>
                <w:tab w:val="left" w:pos="3390"/>
                <w:tab w:val="center" w:pos="4513"/>
              </w:tabs>
              <w:jc w:val="center"/>
            </w:pPr>
          </w:p>
          <w:p w:rsidR="00656C74" w:rsidRPr="00C35E97" w:rsidRDefault="00656C74" w:rsidP="00AA0FF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E44F1F" w:rsidRPr="00C35E97" w:rsidRDefault="009F330E" w:rsidP="00AA0FF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Ysgol</w:t>
            </w:r>
          </w:p>
        </w:tc>
        <w:tc>
          <w:tcPr>
            <w:tcW w:w="3544" w:type="dxa"/>
            <w:gridSpan w:val="2"/>
            <w:vAlign w:val="center"/>
          </w:tcPr>
          <w:p w:rsidR="00E44F1F" w:rsidRPr="00C35E97" w:rsidRDefault="00E44F1F" w:rsidP="00AA0FF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1D9B3F92">
        <w:tc>
          <w:tcPr>
            <w:tcW w:w="1554" w:type="dxa"/>
            <w:vAlign w:val="center"/>
          </w:tcPr>
          <w:p w:rsidR="00E44F1F" w:rsidRPr="00C35E97" w:rsidRDefault="009F330E" w:rsidP="00AA0FF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Rhaglen a Lefel e.e. PhD</w:t>
            </w:r>
          </w:p>
        </w:tc>
        <w:tc>
          <w:tcPr>
            <w:tcW w:w="3822" w:type="dxa"/>
            <w:vAlign w:val="center"/>
          </w:tcPr>
          <w:p w:rsidR="00E44F1F" w:rsidRDefault="00E44F1F" w:rsidP="00AA0FF0">
            <w:pPr>
              <w:tabs>
                <w:tab w:val="left" w:pos="3390"/>
                <w:tab w:val="center" w:pos="4513"/>
              </w:tabs>
              <w:jc w:val="center"/>
            </w:pPr>
          </w:p>
          <w:p w:rsidR="00656C74" w:rsidRPr="00C35E97" w:rsidRDefault="00656C74" w:rsidP="00AA0FF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E44F1F" w:rsidRPr="00C35E97" w:rsidRDefault="009F330E" w:rsidP="00AA0FF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 xml:space="preserve">Blwyddyn Astudio </w:t>
            </w:r>
          </w:p>
        </w:tc>
        <w:tc>
          <w:tcPr>
            <w:tcW w:w="3544" w:type="dxa"/>
            <w:gridSpan w:val="2"/>
            <w:vAlign w:val="center"/>
          </w:tcPr>
          <w:p w:rsidR="00E44F1F" w:rsidRPr="00C35E97" w:rsidRDefault="00E44F1F" w:rsidP="00AA0FF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1D9B3F92">
        <w:tc>
          <w:tcPr>
            <w:tcW w:w="1554" w:type="dxa"/>
            <w:vAlign w:val="center"/>
          </w:tcPr>
          <w:p w:rsidR="00A404C4" w:rsidRDefault="009F330E" w:rsidP="00AA0FF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Cyfeiriwyd gan</w:t>
            </w:r>
          </w:p>
        </w:tc>
        <w:tc>
          <w:tcPr>
            <w:tcW w:w="3822" w:type="dxa"/>
            <w:vAlign w:val="center"/>
          </w:tcPr>
          <w:p w:rsidR="00A404C4" w:rsidRDefault="00A404C4" w:rsidP="00AA0FF0">
            <w:pPr>
              <w:tabs>
                <w:tab w:val="left" w:pos="3390"/>
                <w:tab w:val="center" w:pos="4513"/>
              </w:tabs>
              <w:jc w:val="center"/>
            </w:pPr>
          </w:p>
          <w:p w:rsidR="00656C74" w:rsidRPr="00C35E97" w:rsidRDefault="00656C74" w:rsidP="00AA0FF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560" w:type="dxa"/>
            <w:vAlign w:val="center"/>
          </w:tcPr>
          <w:p w:rsidR="00A404C4" w:rsidRDefault="009F330E" w:rsidP="00AA0FF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Dyddiad Cyfeirio</w:t>
            </w:r>
          </w:p>
        </w:tc>
        <w:tc>
          <w:tcPr>
            <w:tcW w:w="3544" w:type="dxa"/>
            <w:gridSpan w:val="2"/>
            <w:vAlign w:val="center"/>
          </w:tcPr>
          <w:p w:rsidR="00A404C4" w:rsidRPr="00C35E97" w:rsidRDefault="00A404C4" w:rsidP="00AA0FF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</w:tbl>
    <w:p w:rsidR="000B11AD" w:rsidRDefault="000B11AD" w:rsidP="00590EB2">
      <w:pPr>
        <w:tabs>
          <w:tab w:val="left" w:pos="3390"/>
          <w:tab w:val="center" w:pos="4513"/>
        </w:tabs>
        <w:rPr>
          <w:b/>
          <w:bCs/>
        </w:rPr>
      </w:pPr>
    </w:p>
    <w:p w:rsidR="0091089A" w:rsidRPr="00615281" w:rsidRDefault="009F330E" w:rsidP="00590EB2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Sylwer</w:t>
      </w:r>
      <w:r>
        <w:rPr>
          <w:rFonts w:ascii="Calibri" w:eastAsia="Calibri" w:hAnsi="Calibri" w:cs="Times New Roman"/>
          <w:lang w:val="cy-GB"/>
        </w:rPr>
        <w:t>:</w:t>
      </w:r>
    </w:p>
    <w:p w:rsidR="00A372E7" w:rsidRDefault="009F330E" w:rsidP="00A372E7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 xml:space="preserve">Mae'r drefn hon yn ymwneud â honiadau o gamymddwyn academaidd mewn arholiadau a gwaith cwrs, yn cynnwys asesu mewn cyrsiau nad ydynt yn arwain at gymhwyster.   </w:t>
      </w:r>
    </w:p>
    <w:p w:rsidR="00E73502" w:rsidRDefault="009F330E" w:rsidP="00A372E7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>Mae uniondeb academaidd yn golygu bod yn onest, yn ddibynadwy, yn ddiwyd, yn deg a dangos parch, ac mae'n ymwneud â sicrhau uniondeb gwaith y myfyriwr ac yn y pen draw â'r dyfarniad a gânt gan Brifysgol Bangor. Mae'r Weithdrefn Uniondeb Academaidd hon yn berthnasol i faterion mewn arholiadau a gwaith cwrs (yn cynnwys gwaith ysgrifenedig, gwaith llafar, traethodau hir a thraethodau ymchwil).</w:t>
      </w:r>
    </w:p>
    <w:p w:rsidR="00E73502" w:rsidRDefault="009F330E" w:rsidP="00E73502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>Mae camymddwyn academaidd yn cynnwys (ond heb fod wedi ei gyfyngu i) faterion llên-ladrad, cyd-dwyllo, twyllo, torri rheoliadau arholiadau, llunio data ffug, sefyll arholiad yn lle ymgeisydd arall neu ddefnyddio banciau neu felinau traethodau ar gyfer asesiadau.</w:t>
      </w:r>
    </w:p>
    <w:p w:rsidR="00E73502" w:rsidRDefault="009F330E" w:rsidP="00E73502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 xml:space="preserve">Mae ymarfer academaidd gwael yn golygu gwendidau yn y ffordd y cyfeirir at waith eraill neu orddibyniaeth ar ddeunydd y cyfeirir ato gyda mewnbwn academaidd annibynnol annigonol gan y myfyriwr. </w:t>
      </w:r>
    </w:p>
    <w:p w:rsidR="00A61C94" w:rsidRDefault="009F330E" w:rsidP="00A61C94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 xml:space="preserve">Caiff cyfrifoldebau ysgolion,  staff a myfyrwyr eu rhestru yn y  </w:t>
      </w:r>
      <w:hyperlink r:id="rId8" w:history="1">
        <w:r>
          <w:rPr>
            <w:rFonts w:ascii="Calibri" w:eastAsia="Calibri" w:hAnsi="Calibri" w:cs="Times New Roman"/>
            <w:color w:val="0563C1"/>
            <w:lang w:val="cy-GB"/>
          </w:rPr>
          <w:t xml:space="preserve">Weithdrefn </w:t>
        </w:r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Uniondeb Academaidd yn</w:t>
        </w:r>
      </w:hyperlink>
      <w:r>
        <w:rPr>
          <w:rFonts w:ascii="Calibri" w:eastAsia="Calibri" w:hAnsi="Calibri" w:cs="Times New Roman"/>
          <w:lang w:val="cy-GB"/>
        </w:rPr>
        <w:t xml:space="preserve"> Atodiad 1 ac Atodiad 2.  Mae atal camymddwyn academaidd bob amser yn well na rhoi cosbau am ei gyflawni, ac mae Atodiad 1 a 2 yn cynnwys canllawiau i ysgolion,  staff a myfyrwyr ynglŷn â sut mae osgoi camymddwyn academaidd, a sut i hyrwyddo uniondeb academaidd.  Yn Atodiad 3 disgrifir sut y defnyddir Turnitin i ganfod llên-ladrad. </w:t>
      </w:r>
    </w:p>
    <w:p w:rsidR="00DB6AF3" w:rsidRDefault="00DB6AF3" w:rsidP="00615281">
      <w:pPr>
        <w:tabs>
          <w:tab w:val="left" w:pos="3390"/>
          <w:tab w:val="center" w:pos="4513"/>
        </w:tabs>
        <w:rPr>
          <w:b/>
          <w:bCs/>
        </w:rPr>
      </w:pPr>
    </w:p>
    <w:p w:rsidR="00BC70A0" w:rsidRDefault="009F330E" w:rsidP="00615281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Gwybodaeth ychwanegol:</w:t>
      </w:r>
    </w:p>
    <w:p w:rsidR="00656C74" w:rsidRPr="00D64EEF" w:rsidRDefault="009F330E" w:rsidP="00615281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 xml:space="preserve">Gallwch weld copi o'r Weithdrefn Uniondeb Academaidd </w:t>
      </w:r>
      <w:hyperlink r:id="rId9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YMA</w:t>
        </w:r>
      </w:hyperlink>
      <w:r>
        <w:rPr>
          <w:rFonts w:ascii="Calibri" w:eastAsia="Calibri" w:hAnsi="Calibri" w:cs="Times New Roman"/>
          <w:lang w:val="cy-GB"/>
        </w:rPr>
        <w:t xml:space="preserve">. Gofalwch fod y camau a gymerwyd cyn y cyfeirio hwn yn cydymffurfio â'r Weithdrefn. Dylid cwblhau unrhyw gamau a gollwyd cyn cyfeirio.  </w:t>
      </w:r>
    </w:p>
    <w:p w:rsidR="00126AC3" w:rsidRPr="00D64EEF" w:rsidRDefault="009F330E" w:rsidP="00615281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 xml:space="preserve">Mae'r ffurflen gyfeirio hon wedi'i llunio gyda'r bwriad o gynorthwyo Ysgolion/Colegau gyda'r broses hon, a hefyd fel dull hunan-archwilio cyn cyfeirio. Bydd hon (neu ddyfyniadau) yn cael ei darparu i'r Panel Ymchwilio a’r Myfyriwr.   </w:t>
      </w:r>
    </w:p>
    <w:p w:rsidR="0022513A" w:rsidRPr="00D64EEF" w:rsidRDefault="009F330E" w:rsidP="00615281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 xml:space="preserve">Anfonwch unrhyw adborth ynglŷn â’r broses, unrhyw ymholiadau, a'r cyfeirio hwn (a'r dystiolaeth) at </w:t>
      </w:r>
      <w:hyperlink r:id="rId10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academintegrity@bangor.ac.uk</w:t>
        </w:r>
      </w:hyperlink>
    </w:p>
    <w:p w:rsidR="0042053B" w:rsidRPr="00E611E6" w:rsidRDefault="009F330E" w:rsidP="00615281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highlight w:val="yellow"/>
          <w:lang w:val="cy-GB"/>
        </w:rPr>
        <w:lastRenderedPageBreak/>
        <w:t xml:space="preserve">Bydd y ffurflen hon (neu ddyfyniadau ohoni) yn cael ei darparu i'r Panel Ymchwilio a’r Myfyriwr. </w:t>
      </w:r>
      <w:r>
        <w:rPr>
          <w:rFonts w:ascii="Calibri" w:eastAsia="Calibri" w:hAnsi="Calibri" w:cs="Times New Roman"/>
          <w:highlight w:val="yellow"/>
          <w:u w:val="single"/>
          <w:lang w:val="cy-GB"/>
        </w:rPr>
        <w:t>G</w:t>
      </w:r>
      <w:r w:rsidR="00653DE6">
        <w:rPr>
          <w:rFonts w:ascii="Calibri" w:eastAsia="Calibri" w:hAnsi="Calibri" w:cs="Times New Roman"/>
          <w:highlight w:val="yellow"/>
          <w:u w:val="single"/>
          <w:lang w:val="cy-GB"/>
        </w:rPr>
        <w:t xml:space="preserve">ofalwch </w:t>
      </w:r>
      <w:r>
        <w:rPr>
          <w:rFonts w:ascii="Calibri" w:eastAsia="Calibri" w:hAnsi="Calibri" w:cs="Times New Roman"/>
          <w:highlight w:val="yellow"/>
          <w:u w:val="single"/>
          <w:lang w:val="cy-GB"/>
        </w:rPr>
        <w:t>fod y cynnwys yn addas i'w ryddhau</w:t>
      </w:r>
      <w:r>
        <w:rPr>
          <w:rFonts w:ascii="Calibri" w:eastAsia="Calibri" w:hAnsi="Calibri" w:cs="Times New Roman"/>
          <w:highlight w:val="yellow"/>
          <w:lang w:val="cy-GB"/>
        </w:rPr>
        <w:t xml:space="preserve"> nawr, ac o bosibl fel rhan o ymholiadau diweddarach hynny yw, apêl a/neu gŵyn.</w:t>
      </w:r>
      <w:r>
        <w:rPr>
          <w:rFonts w:ascii="Calibri" w:eastAsia="Calibri" w:hAnsi="Calibri" w:cs="Times New Roman"/>
          <w:lang w:val="cy-GB"/>
        </w:rPr>
        <w:t xml:space="preserve">    </w:t>
      </w:r>
    </w:p>
    <w:p w:rsidR="004604D2" w:rsidRDefault="009F330E" w:rsidP="00615281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Adran B (Ychwanegwch adrannau ychwanegol os oes angen):</w:t>
      </w:r>
    </w:p>
    <w:p w:rsidR="00633E6E" w:rsidRDefault="009F330E" w:rsidP="00615281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Gwaith sy’n peri problem, a’r honiad(au)</w:t>
      </w:r>
    </w:p>
    <w:tbl>
      <w:tblPr>
        <w:tblStyle w:val="TableGrid"/>
        <w:tblW w:w="0" w:type="auto"/>
        <w:tblLook w:val="04A0"/>
      </w:tblPr>
      <w:tblGrid>
        <w:gridCol w:w="1307"/>
        <w:gridCol w:w="531"/>
        <w:gridCol w:w="567"/>
        <w:gridCol w:w="1134"/>
        <w:gridCol w:w="1134"/>
        <w:gridCol w:w="1843"/>
        <w:gridCol w:w="19"/>
        <w:gridCol w:w="1115"/>
        <w:gridCol w:w="1843"/>
        <w:gridCol w:w="963"/>
      </w:tblGrid>
      <w:tr w:rsidR="0059336A" w:rsidTr="1D9B3F92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3D4EE7" w:rsidRDefault="009F330E" w:rsidP="00615281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Gwaith sy’n peri problem - 1</w:t>
            </w:r>
          </w:p>
        </w:tc>
      </w:tr>
      <w:tr w:rsidR="0059336A" w:rsidTr="1D9B3F92">
        <w:tc>
          <w:tcPr>
            <w:tcW w:w="1838" w:type="dxa"/>
            <w:gridSpan w:val="2"/>
            <w:vAlign w:val="center"/>
          </w:tcPr>
          <w:p w:rsidR="00220D3F" w:rsidRDefault="009F330E" w:rsidP="002E7636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Cod y Modiwl</w:t>
            </w:r>
          </w:p>
        </w:tc>
        <w:tc>
          <w:tcPr>
            <w:tcW w:w="2835" w:type="dxa"/>
            <w:gridSpan w:val="3"/>
            <w:vAlign w:val="center"/>
          </w:tcPr>
          <w:p w:rsidR="00220D3F" w:rsidRDefault="00220D3F" w:rsidP="002E7636">
            <w:pPr>
              <w:tabs>
                <w:tab w:val="left" w:pos="3390"/>
                <w:tab w:val="center" w:pos="4513"/>
              </w:tabs>
              <w:jc w:val="center"/>
            </w:pPr>
          </w:p>
          <w:p w:rsidR="002E7636" w:rsidRDefault="002E7636" w:rsidP="002E7636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20D3F" w:rsidRDefault="009F330E" w:rsidP="002E7636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Teitl y Modiwl</w:t>
            </w:r>
          </w:p>
        </w:tc>
        <w:tc>
          <w:tcPr>
            <w:tcW w:w="3940" w:type="dxa"/>
            <w:gridSpan w:val="4"/>
            <w:vAlign w:val="center"/>
          </w:tcPr>
          <w:p w:rsidR="00220D3F" w:rsidRDefault="00220D3F" w:rsidP="002E7636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1D9B3F92">
        <w:tc>
          <w:tcPr>
            <w:tcW w:w="1838" w:type="dxa"/>
            <w:gridSpan w:val="2"/>
            <w:vAlign w:val="center"/>
          </w:tcPr>
          <w:p w:rsidR="00220D3F" w:rsidRDefault="009F330E" w:rsidP="002E7636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Teitl yr aseiniad</w:t>
            </w:r>
          </w:p>
        </w:tc>
        <w:tc>
          <w:tcPr>
            <w:tcW w:w="2835" w:type="dxa"/>
            <w:gridSpan w:val="3"/>
            <w:vAlign w:val="center"/>
          </w:tcPr>
          <w:p w:rsidR="00220D3F" w:rsidRDefault="00220D3F" w:rsidP="002E7636">
            <w:pPr>
              <w:tabs>
                <w:tab w:val="left" w:pos="3390"/>
                <w:tab w:val="center" w:pos="4513"/>
              </w:tabs>
              <w:jc w:val="center"/>
            </w:pPr>
          </w:p>
          <w:p w:rsidR="002E7636" w:rsidRDefault="002E7636" w:rsidP="002E7636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20D3F" w:rsidRDefault="009F330E" w:rsidP="002E7636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Teitl yr arholiad</w:t>
            </w:r>
          </w:p>
        </w:tc>
        <w:tc>
          <w:tcPr>
            <w:tcW w:w="3940" w:type="dxa"/>
            <w:gridSpan w:val="4"/>
            <w:vAlign w:val="center"/>
          </w:tcPr>
          <w:p w:rsidR="00220D3F" w:rsidRDefault="00220D3F" w:rsidP="002E7636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1D9B3F92">
        <w:tc>
          <w:tcPr>
            <w:tcW w:w="1838" w:type="dxa"/>
            <w:gridSpan w:val="2"/>
            <w:vAlign w:val="center"/>
          </w:tcPr>
          <w:p w:rsidR="00220D3F" w:rsidRDefault="009F330E" w:rsidP="002E7636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Craidd / Ddim yn graidd</w:t>
            </w:r>
          </w:p>
        </w:tc>
        <w:tc>
          <w:tcPr>
            <w:tcW w:w="2835" w:type="dxa"/>
            <w:gridSpan w:val="3"/>
            <w:vAlign w:val="center"/>
          </w:tcPr>
          <w:p w:rsidR="00220D3F" w:rsidRDefault="00220D3F" w:rsidP="002E7636">
            <w:pPr>
              <w:tabs>
                <w:tab w:val="left" w:pos="3390"/>
                <w:tab w:val="center" w:pos="4513"/>
              </w:tabs>
              <w:jc w:val="center"/>
            </w:pPr>
          </w:p>
          <w:p w:rsidR="002E7636" w:rsidRDefault="002E7636" w:rsidP="002E7636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20D3F" w:rsidRDefault="009F330E" w:rsidP="002E7636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Gwerth Credyd</w:t>
            </w:r>
          </w:p>
        </w:tc>
        <w:tc>
          <w:tcPr>
            <w:tcW w:w="3940" w:type="dxa"/>
            <w:gridSpan w:val="4"/>
            <w:vAlign w:val="center"/>
          </w:tcPr>
          <w:p w:rsidR="00220D3F" w:rsidRDefault="00220D3F" w:rsidP="002E7636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1D9B3F92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51171E" w:rsidRDefault="009F330E" w:rsidP="00E158D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Honiad (rhowch 'X' yn y blwch/blychau perthnasol)</w:t>
            </w:r>
          </w:p>
        </w:tc>
      </w:tr>
      <w:tr w:rsidR="0059336A" w:rsidTr="1D9B3F92">
        <w:tc>
          <w:tcPr>
            <w:tcW w:w="1307" w:type="dxa"/>
            <w:vAlign w:val="center"/>
          </w:tcPr>
          <w:p w:rsidR="002C14D3" w:rsidRDefault="009F330E" w:rsidP="00E158D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Llên-ladrad</w:t>
            </w:r>
          </w:p>
        </w:tc>
        <w:tc>
          <w:tcPr>
            <w:tcW w:w="1098" w:type="dxa"/>
            <w:gridSpan w:val="2"/>
            <w:vAlign w:val="center"/>
          </w:tcPr>
          <w:p w:rsidR="002C14D3" w:rsidRDefault="002C14D3" w:rsidP="00E158D0">
            <w:pPr>
              <w:tabs>
                <w:tab w:val="left" w:pos="3390"/>
                <w:tab w:val="center" w:pos="4513"/>
              </w:tabs>
              <w:jc w:val="center"/>
            </w:pPr>
          </w:p>
          <w:p w:rsidR="00E158D0" w:rsidRDefault="00E158D0" w:rsidP="00E158D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C14D3" w:rsidRDefault="009F330E" w:rsidP="00E158D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Cyd-dwyllo</w:t>
            </w:r>
          </w:p>
        </w:tc>
        <w:tc>
          <w:tcPr>
            <w:tcW w:w="1134" w:type="dxa"/>
            <w:vAlign w:val="center"/>
          </w:tcPr>
          <w:p w:rsidR="002C14D3" w:rsidRDefault="002C14D3" w:rsidP="00E158D0">
            <w:pPr>
              <w:tabs>
                <w:tab w:val="left" w:pos="3390"/>
                <w:tab w:val="center" w:pos="4513"/>
              </w:tabs>
              <w:jc w:val="center"/>
            </w:pPr>
          </w:p>
          <w:p w:rsidR="00E158D0" w:rsidRDefault="00E158D0" w:rsidP="00E158D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2C14D3" w:rsidRDefault="009F330E" w:rsidP="00E158D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Twyllo mewn arholiad</w:t>
            </w:r>
          </w:p>
        </w:tc>
        <w:tc>
          <w:tcPr>
            <w:tcW w:w="1115" w:type="dxa"/>
            <w:vAlign w:val="center"/>
          </w:tcPr>
          <w:p w:rsidR="002C14D3" w:rsidRDefault="002C14D3" w:rsidP="00E158D0">
            <w:pPr>
              <w:tabs>
                <w:tab w:val="left" w:pos="3390"/>
                <w:tab w:val="center" w:pos="4513"/>
              </w:tabs>
              <w:jc w:val="center"/>
            </w:pPr>
          </w:p>
          <w:p w:rsidR="00E158D0" w:rsidRDefault="00E158D0" w:rsidP="00E158D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C14D3" w:rsidRDefault="009F330E" w:rsidP="00E158D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 xml:space="preserve">Twyllo drwy gontract </w:t>
            </w:r>
          </w:p>
        </w:tc>
        <w:tc>
          <w:tcPr>
            <w:tcW w:w="963" w:type="dxa"/>
            <w:vAlign w:val="center"/>
          </w:tcPr>
          <w:p w:rsidR="002C14D3" w:rsidRDefault="002C14D3" w:rsidP="00E158D0">
            <w:pPr>
              <w:tabs>
                <w:tab w:val="left" w:pos="3390"/>
                <w:tab w:val="center" w:pos="4513"/>
              </w:tabs>
              <w:jc w:val="center"/>
            </w:pPr>
          </w:p>
          <w:p w:rsidR="00E158D0" w:rsidRDefault="00E158D0" w:rsidP="00E158D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1D9B3F92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647511" w:rsidRDefault="009F330E" w:rsidP="00615281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Os yw’n llên-ladrad, beth yw gwerth % yr Adroddiad Tebygrwydd, pan ddiystyrir ymdrechion i gyfeirnodi? </w:t>
            </w:r>
          </w:p>
        </w:tc>
      </w:tr>
      <w:tr w:rsidR="0059336A" w:rsidTr="1D9B3F92">
        <w:tc>
          <w:tcPr>
            <w:tcW w:w="2405" w:type="dxa"/>
            <w:gridSpan w:val="3"/>
          </w:tcPr>
          <w:p w:rsidR="00647511" w:rsidRDefault="009F330E" w:rsidP="00615281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Sgôr Tebygrwydd:</w:t>
            </w:r>
          </w:p>
          <w:p w:rsidR="002E7636" w:rsidRDefault="002E7636" w:rsidP="00615281">
            <w:pPr>
              <w:tabs>
                <w:tab w:val="left" w:pos="3390"/>
                <w:tab w:val="center" w:pos="4513"/>
              </w:tabs>
            </w:pPr>
          </w:p>
        </w:tc>
        <w:tc>
          <w:tcPr>
            <w:tcW w:w="8051" w:type="dxa"/>
            <w:gridSpan w:val="7"/>
            <w:vAlign w:val="center"/>
          </w:tcPr>
          <w:p w:rsidR="00647511" w:rsidRDefault="00647511" w:rsidP="002E7636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1D9B3F92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F71863" w:rsidRDefault="009F330E" w:rsidP="008E1645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Os yw’n cyd-dwyllo, pa fyfyrwyr yr honnir eu bod wedi cyd-dwyllo? Os ydynt yn fyfyrwyr Bangor, gellir eu gwahodd hefyd. </w:t>
            </w:r>
          </w:p>
        </w:tc>
      </w:tr>
      <w:tr w:rsidR="0059336A" w:rsidTr="1D9B3F92">
        <w:tc>
          <w:tcPr>
            <w:tcW w:w="2405" w:type="dxa"/>
            <w:gridSpan w:val="3"/>
          </w:tcPr>
          <w:p w:rsidR="00647511" w:rsidRDefault="009F330E" w:rsidP="00615281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Enw’r myfyriwr/myfyrwyr:</w:t>
            </w:r>
          </w:p>
          <w:p w:rsidR="002E7636" w:rsidRDefault="002E7636" w:rsidP="00615281">
            <w:pPr>
              <w:tabs>
                <w:tab w:val="left" w:pos="3390"/>
                <w:tab w:val="center" w:pos="4513"/>
              </w:tabs>
            </w:pPr>
          </w:p>
        </w:tc>
        <w:tc>
          <w:tcPr>
            <w:tcW w:w="8051" w:type="dxa"/>
            <w:gridSpan w:val="7"/>
            <w:vAlign w:val="center"/>
          </w:tcPr>
          <w:p w:rsidR="00647511" w:rsidRDefault="00647511" w:rsidP="002E7636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1D9B3F92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C54989" w:rsidRDefault="009F330E" w:rsidP="00615281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Honiad Penodol: </w:t>
            </w:r>
          </w:p>
          <w:p w:rsidR="00C54989" w:rsidRDefault="00C54989" w:rsidP="00615281">
            <w:pPr>
              <w:tabs>
                <w:tab w:val="left" w:pos="3390"/>
                <w:tab w:val="center" w:pos="4513"/>
              </w:tabs>
            </w:pPr>
          </w:p>
          <w:p w:rsidR="00C54989" w:rsidRDefault="009F330E" w:rsidP="00615281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Disgrifiwch ac amlygwch enghreifftiau o'r rhesymau am y cyfeirio yn glir (hynny yw, enghreifftiau o lên-ladrad honedig yn deillio o’r Adroddiad Turnitin), a chyfeiriwch at y dystiolaeth sy'n bodoli i ategu'r honiad. </w:t>
            </w:r>
          </w:p>
          <w:p w:rsidR="00C54989" w:rsidRDefault="00C54989" w:rsidP="00615281">
            <w:pPr>
              <w:tabs>
                <w:tab w:val="left" w:pos="3390"/>
                <w:tab w:val="center" w:pos="4513"/>
              </w:tabs>
            </w:pPr>
          </w:p>
          <w:p w:rsidR="002C14D3" w:rsidRDefault="009F330E" w:rsidP="00615281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Rhaid darparu'r dystiolaeth hon naill ai yn y ffurflen gyfeirio hon, neu ar wahân adeg y cyfeirio. Dylai fod gan yr Adroddiadau Turnitin 'gysylltiadau byw' fel bod y Panel yn gallu gwirio'r ffynonellau os oes modd.</w:t>
            </w:r>
          </w:p>
        </w:tc>
      </w:tr>
      <w:tr w:rsidR="0059336A" w:rsidTr="1D9B3F92">
        <w:tc>
          <w:tcPr>
            <w:tcW w:w="10456" w:type="dxa"/>
            <w:gridSpan w:val="10"/>
          </w:tcPr>
          <w:p w:rsidR="00C161B5" w:rsidRDefault="00C161B5" w:rsidP="00615281">
            <w:pPr>
              <w:tabs>
                <w:tab w:val="left" w:pos="3390"/>
                <w:tab w:val="center" w:pos="4513"/>
              </w:tabs>
            </w:pPr>
          </w:p>
          <w:p w:rsidR="00C161B5" w:rsidRDefault="00C161B5" w:rsidP="00615281">
            <w:pPr>
              <w:tabs>
                <w:tab w:val="left" w:pos="3390"/>
                <w:tab w:val="center" w:pos="4513"/>
              </w:tabs>
            </w:pPr>
          </w:p>
        </w:tc>
      </w:tr>
    </w:tbl>
    <w:p w:rsidR="00DB0355" w:rsidRDefault="00DB0355" w:rsidP="00615281">
      <w:pPr>
        <w:tabs>
          <w:tab w:val="left" w:pos="3390"/>
          <w:tab w:val="center" w:pos="4513"/>
        </w:tabs>
      </w:pPr>
    </w:p>
    <w:tbl>
      <w:tblPr>
        <w:tblStyle w:val="TableGrid"/>
        <w:tblW w:w="0" w:type="auto"/>
        <w:tblLook w:val="04A0"/>
      </w:tblPr>
      <w:tblGrid>
        <w:gridCol w:w="1307"/>
        <w:gridCol w:w="531"/>
        <w:gridCol w:w="567"/>
        <w:gridCol w:w="1134"/>
        <w:gridCol w:w="1134"/>
        <w:gridCol w:w="1843"/>
        <w:gridCol w:w="19"/>
        <w:gridCol w:w="1115"/>
        <w:gridCol w:w="1843"/>
        <w:gridCol w:w="963"/>
      </w:tblGrid>
      <w:tr w:rsidR="0059336A" w:rsidTr="00D55DC0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Gwaith sy’n peri problem - 2</w:t>
            </w:r>
          </w:p>
        </w:tc>
      </w:tr>
      <w:tr w:rsidR="0059336A" w:rsidTr="00D55DC0">
        <w:tc>
          <w:tcPr>
            <w:tcW w:w="1838" w:type="dxa"/>
            <w:gridSpan w:val="2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Cod y Modiwl</w:t>
            </w:r>
          </w:p>
        </w:tc>
        <w:tc>
          <w:tcPr>
            <w:tcW w:w="2835" w:type="dxa"/>
            <w:gridSpan w:val="3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Teitl y Modiwl</w:t>
            </w:r>
          </w:p>
        </w:tc>
        <w:tc>
          <w:tcPr>
            <w:tcW w:w="3940" w:type="dxa"/>
            <w:gridSpan w:val="4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D55DC0">
        <w:tc>
          <w:tcPr>
            <w:tcW w:w="1838" w:type="dxa"/>
            <w:gridSpan w:val="2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Teitl yr aseiniad</w:t>
            </w:r>
          </w:p>
        </w:tc>
        <w:tc>
          <w:tcPr>
            <w:tcW w:w="2835" w:type="dxa"/>
            <w:gridSpan w:val="3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Teitl yr arholiad</w:t>
            </w:r>
          </w:p>
        </w:tc>
        <w:tc>
          <w:tcPr>
            <w:tcW w:w="3940" w:type="dxa"/>
            <w:gridSpan w:val="4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D55DC0">
        <w:tc>
          <w:tcPr>
            <w:tcW w:w="1838" w:type="dxa"/>
            <w:gridSpan w:val="2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Craidd / Ddim yn graidd</w:t>
            </w:r>
          </w:p>
        </w:tc>
        <w:tc>
          <w:tcPr>
            <w:tcW w:w="2835" w:type="dxa"/>
            <w:gridSpan w:val="3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Gwerth Credyd</w:t>
            </w:r>
          </w:p>
        </w:tc>
        <w:tc>
          <w:tcPr>
            <w:tcW w:w="3940" w:type="dxa"/>
            <w:gridSpan w:val="4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D55DC0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Honiad (rhowch 'X' yn y blwch/blychau perthnasol)</w:t>
            </w:r>
          </w:p>
        </w:tc>
      </w:tr>
      <w:tr w:rsidR="0059336A" w:rsidTr="00D55DC0">
        <w:tc>
          <w:tcPr>
            <w:tcW w:w="1307" w:type="dxa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Llên-ladrad</w:t>
            </w:r>
          </w:p>
        </w:tc>
        <w:tc>
          <w:tcPr>
            <w:tcW w:w="1098" w:type="dxa"/>
            <w:gridSpan w:val="2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Cyd-dwyllo</w:t>
            </w:r>
          </w:p>
        </w:tc>
        <w:tc>
          <w:tcPr>
            <w:tcW w:w="1134" w:type="dxa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Twyllo mewn arholiad</w:t>
            </w:r>
          </w:p>
        </w:tc>
        <w:tc>
          <w:tcPr>
            <w:tcW w:w="1115" w:type="dxa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 xml:space="preserve">Twyllo drwy gontract </w:t>
            </w:r>
          </w:p>
        </w:tc>
        <w:tc>
          <w:tcPr>
            <w:tcW w:w="963" w:type="dxa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D55DC0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Os yw’n llên-ladrad, beth yw gwerth % yr Adroddiad Tebygrwydd, pan ddiystyrir ymdrechion i gyfeirnodi? </w:t>
            </w:r>
          </w:p>
        </w:tc>
      </w:tr>
      <w:tr w:rsidR="0059336A" w:rsidTr="00D55DC0">
        <w:tc>
          <w:tcPr>
            <w:tcW w:w="2405" w:type="dxa"/>
            <w:gridSpan w:val="3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Sgôr Tebygrwydd:</w:t>
            </w: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</w:pPr>
          </w:p>
        </w:tc>
        <w:tc>
          <w:tcPr>
            <w:tcW w:w="8051" w:type="dxa"/>
            <w:gridSpan w:val="7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D55DC0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Os yw’n cyd-dwyllo, pa fyfyrwyr yr honnir eu bod wedi cyd-dwyllo? Os ydynt yn fyfyrwyr Bangor, gellir eu gwahodd hefyd. </w:t>
            </w:r>
          </w:p>
        </w:tc>
      </w:tr>
      <w:tr w:rsidR="0059336A" w:rsidTr="00D55DC0">
        <w:tc>
          <w:tcPr>
            <w:tcW w:w="2405" w:type="dxa"/>
            <w:gridSpan w:val="3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Enw’r myfyriwr/myfyrwyr:</w:t>
            </w: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</w:pPr>
          </w:p>
        </w:tc>
        <w:tc>
          <w:tcPr>
            <w:tcW w:w="8051" w:type="dxa"/>
            <w:gridSpan w:val="7"/>
            <w:vAlign w:val="center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D55DC0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46585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Honiad Penodol: </w:t>
            </w: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</w:pPr>
          </w:p>
          <w:p w:rsidR="0046585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lastRenderedPageBreak/>
              <w:t xml:space="preserve">Disgrifiwch ac amlygwch enghreifftiau o'r rhesymau am y cyfeirio yn glir (hynny yw, enghreifftiau o lên-ladrad honedig yn deillio o’r Adroddiad Turnitin), a chyfeiriwch at y dystiolaeth sy'n bodoli i ategu'r honiad. </w:t>
            </w: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</w:pPr>
          </w:p>
          <w:p w:rsidR="0046585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Rhaid darparu'r dystiolaeth hon naill ai yn y ffurflen gyfeirio hon, neu ar wahân adeg y cyfeirio. Dylai fod gan yr Adroddiadau Turnitin 'gysylltiadau byw' fel bod y Panel yn gallu gwirio'r ffynonellau os oes modd.</w:t>
            </w:r>
          </w:p>
        </w:tc>
      </w:tr>
      <w:tr w:rsidR="0059336A" w:rsidTr="00D55DC0">
        <w:tc>
          <w:tcPr>
            <w:tcW w:w="10456" w:type="dxa"/>
            <w:gridSpan w:val="10"/>
          </w:tcPr>
          <w:p w:rsidR="00465854" w:rsidRDefault="00465854" w:rsidP="00D55DC0">
            <w:pPr>
              <w:tabs>
                <w:tab w:val="left" w:pos="3390"/>
                <w:tab w:val="center" w:pos="4513"/>
              </w:tabs>
            </w:pPr>
          </w:p>
          <w:p w:rsidR="00465854" w:rsidRDefault="00465854" w:rsidP="00D55DC0">
            <w:pPr>
              <w:tabs>
                <w:tab w:val="left" w:pos="3390"/>
                <w:tab w:val="center" w:pos="4513"/>
              </w:tabs>
            </w:pPr>
          </w:p>
        </w:tc>
      </w:tr>
    </w:tbl>
    <w:p w:rsidR="00D53A66" w:rsidRDefault="00D53A66" w:rsidP="00615281">
      <w:pPr>
        <w:tabs>
          <w:tab w:val="left" w:pos="3390"/>
          <w:tab w:val="center" w:pos="4513"/>
        </w:tabs>
        <w:rPr>
          <w:b/>
          <w:bCs/>
        </w:rPr>
      </w:pPr>
    </w:p>
    <w:p w:rsidR="00DB0355" w:rsidRPr="00DB0355" w:rsidRDefault="009F330E" w:rsidP="00615281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Adran C:</w:t>
      </w:r>
    </w:p>
    <w:p w:rsidR="006E7B01" w:rsidRDefault="009F330E" w:rsidP="00615281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 xml:space="preserve">Cadarnhewch hefyd: 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59336A" w:rsidTr="1D9B3F92">
        <w:tc>
          <w:tcPr>
            <w:tcW w:w="10456" w:type="dxa"/>
            <w:shd w:val="clear" w:color="auto" w:fill="BFBFBF" w:themeFill="background1" w:themeFillShade="BF"/>
          </w:tcPr>
          <w:p w:rsidR="00710259" w:rsidRDefault="009F330E" w:rsidP="00156705">
            <w:r>
              <w:rPr>
                <w:rFonts w:ascii="Calibri" w:eastAsia="Calibri" w:hAnsi="Calibri" w:cs="Times New Roman"/>
                <w:lang w:val="cy-GB"/>
              </w:rPr>
              <w:t xml:space="preserve">Pa gyfleoedd (Addysgu/Hyfforddiant/Cefnogaeth) gafodd </w:t>
            </w:r>
            <w:r>
              <w:rPr>
                <w:rFonts w:ascii="Calibri" w:eastAsia="Calibri" w:hAnsi="Calibri" w:cs="Times New Roman"/>
                <w:u w:val="single"/>
                <w:lang w:val="cy-GB"/>
              </w:rPr>
              <w:t>y myfyriwr hwn</w:t>
            </w:r>
            <w:r>
              <w:rPr>
                <w:rFonts w:ascii="Calibri" w:eastAsia="Calibri" w:hAnsi="Calibri" w:cs="Times New Roman"/>
                <w:lang w:val="cy-GB"/>
              </w:rPr>
              <w:t xml:space="preserve"> i ddysgu am Uniondeb Academaidd, gan gynnwys Camymddwyn Academaidd, ers iddynt gofrestru gyntaf? Sut y gellir dangos tystiolaeth o hyn?</w:t>
            </w:r>
          </w:p>
        </w:tc>
      </w:tr>
      <w:tr w:rsidR="0059336A" w:rsidTr="1D9B3F92">
        <w:tc>
          <w:tcPr>
            <w:tcW w:w="10456" w:type="dxa"/>
          </w:tcPr>
          <w:p w:rsidR="00663C1B" w:rsidRDefault="00663C1B" w:rsidP="00156705"/>
          <w:p w:rsidR="00791EA8" w:rsidRDefault="00791EA8" w:rsidP="00156705"/>
        </w:tc>
      </w:tr>
      <w:tr w:rsidR="0059336A" w:rsidTr="1D9B3F92">
        <w:tc>
          <w:tcPr>
            <w:tcW w:w="10456" w:type="dxa"/>
            <w:shd w:val="clear" w:color="auto" w:fill="BFBFBF" w:themeFill="background1" w:themeFillShade="BF"/>
          </w:tcPr>
          <w:p w:rsidR="00710259" w:rsidRDefault="009F330E" w:rsidP="00615281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A adroddwyd am unrhyw Amgylchiadau Arbennig gan y myfyriwr, gan gynnwys amgylchiadau a allai fod wedi atal y myfyriwr rhag bod yn bresennol mewn unrhyw un o'r cyfleoedd hynny? </w:t>
            </w:r>
          </w:p>
        </w:tc>
      </w:tr>
      <w:tr w:rsidR="0059336A" w:rsidTr="1D9B3F92">
        <w:tc>
          <w:tcPr>
            <w:tcW w:w="10456" w:type="dxa"/>
          </w:tcPr>
          <w:p w:rsidR="00663C1B" w:rsidRDefault="00663C1B" w:rsidP="00615281">
            <w:pPr>
              <w:tabs>
                <w:tab w:val="left" w:pos="3390"/>
                <w:tab w:val="center" w:pos="4513"/>
              </w:tabs>
            </w:pPr>
          </w:p>
          <w:p w:rsidR="00791EA8" w:rsidRDefault="00791EA8" w:rsidP="00615281">
            <w:pPr>
              <w:tabs>
                <w:tab w:val="left" w:pos="3390"/>
                <w:tab w:val="center" w:pos="4513"/>
              </w:tabs>
            </w:pPr>
          </w:p>
        </w:tc>
      </w:tr>
      <w:tr w:rsidR="0059336A" w:rsidTr="1D9B3F92">
        <w:tc>
          <w:tcPr>
            <w:tcW w:w="10456" w:type="dxa"/>
            <w:shd w:val="clear" w:color="auto" w:fill="BFBFBF" w:themeFill="background1" w:themeFillShade="BF"/>
          </w:tcPr>
          <w:p w:rsidR="00710259" w:rsidRDefault="009F330E" w:rsidP="0060315C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A gafodd y myfyriwr gyfle i 'wirio' ei waith yn Turnitin cyn ei gyflwyno'n derfynol fel y caniateir gan y Weithdrefn Uniondeb Academaidd (gweler Atodiad 3, Paragraff 5) cyn y dyddiad cau ar gyfer cyflwyno gwaith? Os rhoddwyd estyniad i'r gwaith, a oedd y myfyriwr yn gallu 'gwirio' ei waith hyd at yr amser cyflwyno? Os na, pam?</w:t>
            </w:r>
          </w:p>
        </w:tc>
      </w:tr>
      <w:tr w:rsidR="0059336A" w:rsidTr="1D9B3F92">
        <w:tc>
          <w:tcPr>
            <w:tcW w:w="10456" w:type="dxa"/>
          </w:tcPr>
          <w:p w:rsidR="00710259" w:rsidRDefault="00710259" w:rsidP="00615281">
            <w:pPr>
              <w:tabs>
                <w:tab w:val="left" w:pos="3390"/>
                <w:tab w:val="center" w:pos="4513"/>
              </w:tabs>
            </w:pPr>
          </w:p>
          <w:p w:rsidR="00791EA8" w:rsidRDefault="00791EA8" w:rsidP="00615281">
            <w:pPr>
              <w:tabs>
                <w:tab w:val="left" w:pos="3390"/>
                <w:tab w:val="center" w:pos="4513"/>
              </w:tabs>
            </w:pPr>
          </w:p>
        </w:tc>
      </w:tr>
    </w:tbl>
    <w:p w:rsidR="006E7B01" w:rsidRDefault="006E7B01" w:rsidP="00615281">
      <w:pPr>
        <w:tabs>
          <w:tab w:val="left" w:pos="3390"/>
          <w:tab w:val="center" w:pos="4513"/>
        </w:tabs>
      </w:pPr>
    </w:p>
    <w:p w:rsidR="00791EA8" w:rsidRDefault="009F330E" w:rsidP="00CE2954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Adran D:</w:t>
      </w:r>
    </w:p>
    <w:p w:rsidR="00465854" w:rsidRDefault="009F330E" w:rsidP="00CE2954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 xml:space="preserve">Honiadau blaenorol a </w:t>
      </w:r>
      <w:r>
        <w:rPr>
          <w:rFonts w:ascii="Calibri" w:eastAsia="Calibri" w:hAnsi="Calibri" w:cs="Times New Roman"/>
          <w:b/>
          <w:bCs/>
          <w:u w:val="single"/>
          <w:lang w:val="cy-GB"/>
        </w:rPr>
        <w:t>gadarnhawyd</w:t>
      </w:r>
      <w:r>
        <w:rPr>
          <w:rFonts w:ascii="Calibri" w:eastAsia="Calibri" w:hAnsi="Calibri" w:cs="Times New Roman"/>
          <w:b/>
          <w:bCs/>
          <w:lang w:val="cy-GB"/>
        </w:rPr>
        <w:t xml:space="preserve">  (Penderfyniad(au) Ysgol) - </w:t>
      </w:r>
      <w:r>
        <w:rPr>
          <w:rFonts w:ascii="Calibri" w:eastAsia="Calibri" w:hAnsi="Calibri" w:cs="Times New Roman"/>
          <w:b/>
          <w:bCs/>
          <w:u w:val="single"/>
          <w:lang w:val="cy-GB"/>
        </w:rPr>
        <w:t>ychwanegwch adrannau ychwanegol os oes angen</w:t>
      </w:r>
    </w:p>
    <w:tbl>
      <w:tblPr>
        <w:tblStyle w:val="TableGrid"/>
        <w:tblW w:w="0" w:type="auto"/>
        <w:tblLook w:val="04A0"/>
      </w:tblPr>
      <w:tblGrid>
        <w:gridCol w:w="955"/>
        <w:gridCol w:w="601"/>
        <w:gridCol w:w="671"/>
        <w:gridCol w:w="423"/>
        <w:gridCol w:w="1133"/>
        <w:gridCol w:w="1130"/>
        <w:gridCol w:w="283"/>
        <w:gridCol w:w="1471"/>
        <w:gridCol w:w="228"/>
        <w:gridCol w:w="988"/>
        <w:gridCol w:w="1839"/>
        <w:gridCol w:w="960"/>
      </w:tblGrid>
      <w:tr w:rsidR="0059336A" w:rsidTr="00D55DC0">
        <w:tc>
          <w:tcPr>
            <w:tcW w:w="10456" w:type="dxa"/>
            <w:gridSpan w:val="12"/>
            <w:shd w:val="clear" w:color="auto" w:fill="BFBFBF" w:themeFill="background1" w:themeFillShade="BF"/>
          </w:tcPr>
          <w:p w:rsidR="002A316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Honiad Blaenorol</w:t>
            </w:r>
          </w:p>
        </w:tc>
      </w:tr>
      <w:tr w:rsidR="0059336A" w:rsidTr="0018251F">
        <w:tc>
          <w:tcPr>
            <w:tcW w:w="704" w:type="dxa"/>
            <w:vAlign w:val="center"/>
          </w:tcPr>
          <w:p w:rsidR="00F1247B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 xml:space="preserve">Dyddiad </w:t>
            </w:r>
          </w:p>
        </w:tc>
        <w:tc>
          <w:tcPr>
            <w:tcW w:w="1276" w:type="dxa"/>
            <w:gridSpan w:val="2"/>
            <w:vAlign w:val="center"/>
          </w:tcPr>
          <w:p w:rsidR="00F1247B" w:rsidRDefault="00F1247B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1247B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Cod y Modiwl</w:t>
            </w:r>
          </w:p>
        </w:tc>
        <w:tc>
          <w:tcPr>
            <w:tcW w:w="1418" w:type="dxa"/>
            <w:gridSpan w:val="2"/>
            <w:vAlign w:val="center"/>
          </w:tcPr>
          <w:p w:rsidR="00F1247B" w:rsidRDefault="00F1247B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1247B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Teitl yr aseiniad</w:t>
            </w:r>
          </w:p>
        </w:tc>
        <w:tc>
          <w:tcPr>
            <w:tcW w:w="3798" w:type="dxa"/>
            <w:gridSpan w:val="3"/>
            <w:vAlign w:val="center"/>
          </w:tcPr>
          <w:p w:rsidR="00F1247B" w:rsidRDefault="00F1247B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D55DC0">
        <w:tc>
          <w:tcPr>
            <w:tcW w:w="10456" w:type="dxa"/>
            <w:gridSpan w:val="12"/>
            <w:shd w:val="clear" w:color="auto" w:fill="BFBFBF" w:themeFill="background1" w:themeFillShade="BF"/>
          </w:tcPr>
          <w:p w:rsidR="002A3164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Honiad a gadarnhawyd (rhowch 'X' yn y blwch/blychau perthnasol)</w:t>
            </w:r>
          </w:p>
        </w:tc>
      </w:tr>
      <w:tr w:rsidR="0059336A" w:rsidTr="00F1247B">
        <w:tc>
          <w:tcPr>
            <w:tcW w:w="1307" w:type="dxa"/>
            <w:gridSpan w:val="2"/>
            <w:vAlign w:val="center"/>
          </w:tcPr>
          <w:p w:rsidR="002A316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Llên-ladrad</w:t>
            </w:r>
          </w:p>
        </w:tc>
        <w:tc>
          <w:tcPr>
            <w:tcW w:w="1098" w:type="dxa"/>
            <w:gridSpan w:val="2"/>
            <w:vAlign w:val="center"/>
          </w:tcPr>
          <w:p w:rsidR="002A3164" w:rsidRDefault="002A316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2A3164" w:rsidRDefault="002A316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A316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Cyd-dwyllo</w:t>
            </w:r>
          </w:p>
        </w:tc>
        <w:tc>
          <w:tcPr>
            <w:tcW w:w="1134" w:type="dxa"/>
            <w:vAlign w:val="center"/>
          </w:tcPr>
          <w:p w:rsidR="002A3164" w:rsidRDefault="002A316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2A3164" w:rsidRDefault="002A316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2A316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Twyllo mewn arholiad</w:t>
            </w:r>
          </w:p>
        </w:tc>
        <w:tc>
          <w:tcPr>
            <w:tcW w:w="1220" w:type="dxa"/>
            <w:gridSpan w:val="2"/>
            <w:vAlign w:val="center"/>
          </w:tcPr>
          <w:p w:rsidR="002A3164" w:rsidRDefault="002A316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2A3164" w:rsidRDefault="002A316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A3164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 xml:space="preserve">Twyllo drwy gontract </w:t>
            </w:r>
          </w:p>
        </w:tc>
        <w:tc>
          <w:tcPr>
            <w:tcW w:w="963" w:type="dxa"/>
            <w:vAlign w:val="center"/>
          </w:tcPr>
          <w:p w:rsidR="002A3164" w:rsidRDefault="002A3164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2A3164" w:rsidRDefault="002A3164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A471BA">
        <w:tc>
          <w:tcPr>
            <w:tcW w:w="10456" w:type="dxa"/>
            <w:gridSpan w:val="12"/>
            <w:shd w:val="clear" w:color="auto" w:fill="BFBFBF" w:themeFill="background1" w:themeFillShade="BF"/>
          </w:tcPr>
          <w:p w:rsidR="00700BBE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Cosb a bennwyd</w:t>
            </w:r>
          </w:p>
        </w:tc>
      </w:tr>
      <w:tr w:rsidR="0059336A" w:rsidTr="00094404">
        <w:tc>
          <w:tcPr>
            <w:tcW w:w="10456" w:type="dxa"/>
            <w:gridSpan w:val="12"/>
          </w:tcPr>
          <w:p w:rsidR="00700BBE" w:rsidRDefault="00700BBE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</w:tbl>
    <w:p w:rsidR="00465854" w:rsidRDefault="009F330E" w:rsidP="00CE2954">
      <w:pPr>
        <w:tabs>
          <w:tab w:val="left" w:pos="3390"/>
          <w:tab w:val="center" w:pos="4513"/>
        </w:tabs>
        <w:rPr>
          <w:b/>
          <w:bCs/>
        </w:rPr>
      </w:pPr>
      <w:r>
        <w:rPr>
          <w:b/>
          <w:bCs/>
        </w:rPr>
        <w:t xml:space="preserve"> </w:t>
      </w:r>
    </w:p>
    <w:p w:rsidR="00E70891" w:rsidRDefault="009F330E" w:rsidP="00E70891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Adran E:</w:t>
      </w:r>
    </w:p>
    <w:p w:rsidR="00E70891" w:rsidRDefault="009F330E" w:rsidP="00E70891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 xml:space="preserve">Honiadau Blaenorol a </w:t>
      </w:r>
      <w:r>
        <w:rPr>
          <w:rFonts w:ascii="Calibri" w:eastAsia="Calibri" w:hAnsi="Calibri" w:cs="Times New Roman"/>
          <w:b/>
          <w:bCs/>
          <w:u w:val="single"/>
          <w:lang w:val="cy-GB"/>
        </w:rPr>
        <w:t>Gadarnhawyd</w:t>
      </w:r>
      <w:r>
        <w:rPr>
          <w:rFonts w:ascii="Calibri" w:eastAsia="Calibri" w:hAnsi="Calibri" w:cs="Times New Roman"/>
          <w:b/>
          <w:bCs/>
          <w:lang w:val="cy-GB"/>
        </w:rPr>
        <w:t xml:space="preserve"> (Panel Ymchwilio'r Brifysgol) - </w:t>
      </w:r>
      <w:r>
        <w:rPr>
          <w:rFonts w:ascii="Calibri" w:eastAsia="Calibri" w:hAnsi="Calibri" w:cs="Times New Roman"/>
          <w:b/>
          <w:bCs/>
          <w:u w:val="single"/>
          <w:lang w:val="cy-GB"/>
        </w:rPr>
        <w:t>ychwanegwch adrannau ychwanegol os oes angen</w:t>
      </w:r>
    </w:p>
    <w:tbl>
      <w:tblPr>
        <w:tblStyle w:val="TableGrid"/>
        <w:tblW w:w="0" w:type="auto"/>
        <w:tblLook w:val="04A0"/>
      </w:tblPr>
      <w:tblGrid>
        <w:gridCol w:w="955"/>
        <w:gridCol w:w="601"/>
        <w:gridCol w:w="671"/>
        <w:gridCol w:w="423"/>
        <w:gridCol w:w="1133"/>
        <w:gridCol w:w="1130"/>
        <w:gridCol w:w="283"/>
        <w:gridCol w:w="1471"/>
        <w:gridCol w:w="228"/>
        <w:gridCol w:w="988"/>
        <w:gridCol w:w="1839"/>
        <w:gridCol w:w="960"/>
      </w:tblGrid>
      <w:tr w:rsidR="0059336A" w:rsidTr="00D55DC0">
        <w:tc>
          <w:tcPr>
            <w:tcW w:w="10456" w:type="dxa"/>
            <w:gridSpan w:val="12"/>
            <w:shd w:val="clear" w:color="auto" w:fill="BFBFBF" w:themeFill="background1" w:themeFillShade="BF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Honiad Blaenorol</w:t>
            </w:r>
          </w:p>
        </w:tc>
      </w:tr>
      <w:tr w:rsidR="0059336A" w:rsidTr="00D55DC0">
        <w:tc>
          <w:tcPr>
            <w:tcW w:w="704" w:type="dxa"/>
            <w:vAlign w:val="center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 xml:space="preserve">Dyddiad </w:t>
            </w:r>
          </w:p>
        </w:tc>
        <w:tc>
          <w:tcPr>
            <w:tcW w:w="1276" w:type="dxa"/>
            <w:gridSpan w:val="2"/>
            <w:vAlign w:val="center"/>
          </w:tcPr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Cod y Modiwl</w:t>
            </w:r>
          </w:p>
        </w:tc>
        <w:tc>
          <w:tcPr>
            <w:tcW w:w="1418" w:type="dxa"/>
            <w:gridSpan w:val="2"/>
            <w:vAlign w:val="center"/>
          </w:tcPr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Teitl yr aseiniad</w:t>
            </w:r>
          </w:p>
        </w:tc>
        <w:tc>
          <w:tcPr>
            <w:tcW w:w="3798" w:type="dxa"/>
            <w:gridSpan w:val="3"/>
            <w:vAlign w:val="center"/>
          </w:tcPr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D55DC0">
        <w:tc>
          <w:tcPr>
            <w:tcW w:w="10456" w:type="dxa"/>
            <w:gridSpan w:val="12"/>
            <w:shd w:val="clear" w:color="auto" w:fill="BFBFBF" w:themeFill="background1" w:themeFillShade="BF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Honiad a gadarnhawyd (rhowch 'X' yn y blwch/blychau perthnasol)</w:t>
            </w:r>
          </w:p>
        </w:tc>
      </w:tr>
      <w:tr w:rsidR="0059336A" w:rsidTr="00D55DC0">
        <w:tc>
          <w:tcPr>
            <w:tcW w:w="1307" w:type="dxa"/>
            <w:gridSpan w:val="2"/>
            <w:vAlign w:val="center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Llên-ladrad</w:t>
            </w:r>
          </w:p>
        </w:tc>
        <w:tc>
          <w:tcPr>
            <w:tcW w:w="1098" w:type="dxa"/>
            <w:gridSpan w:val="2"/>
            <w:vAlign w:val="center"/>
          </w:tcPr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Cyd-dwyllo</w:t>
            </w:r>
          </w:p>
        </w:tc>
        <w:tc>
          <w:tcPr>
            <w:tcW w:w="1134" w:type="dxa"/>
            <w:vAlign w:val="center"/>
          </w:tcPr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>Twyllo mewn arholiad</w:t>
            </w:r>
          </w:p>
        </w:tc>
        <w:tc>
          <w:tcPr>
            <w:tcW w:w="1220" w:type="dxa"/>
            <w:gridSpan w:val="2"/>
            <w:vAlign w:val="center"/>
          </w:tcPr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 xml:space="preserve">Twyllo drwy gontract </w:t>
            </w:r>
          </w:p>
        </w:tc>
        <w:tc>
          <w:tcPr>
            <w:tcW w:w="963" w:type="dxa"/>
            <w:vAlign w:val="center"/>
          </w:tcPr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  <w:tr w:rsidR="0059336A" w:rsidTr="00D55DC0">
        <w:tc>
          <w:tcPr>
            <w:tcW w:w="10456" w:type="dxa"/>
            <w:gridSpan w:val="12"/>
            <w:shd w:val="clear" w:color="auto" w:fill="BFBFBF" w:themeFill="background1" w:themeFillShade="BF"/>
          </w:tcPr>
          <w:p w:rsidR="00A05F1A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Cosb a bennwyd</w:t>
            </w:r>
          </w:p>
        </w:tc>
      </w:tr>
      <w:tr w:rsidR="0059336A" w:rsidTr="00D55DC0">
        <w:tc>
          <w:tcPr>
            <w:tcW w:w="10456" w:type="dxa"/>
            <w:gridSpan w:val="12"/>
          </w:tcPr>
          <w:p w:rsidR="00A05F1A" w:rsidRDefault="00A05F1A" w:rsidP="00D55DC0">
            <w:pPr>
              <w:tabs>
                <w:tab w:val="left" w:pos="3390"/>
                <w:tab w:val="center" w:pos="4513"/>
              </w:tabs>
              <w:jc w:val="center"/>
            </w:pPr>
          </w:p>
        </w:tc>
      </w:tr>
    </w:tbl>
    <w:p w:rsidR="00791EA8" w:rsidRDefault="00791EA8" w:rsidP="00CE2954">
      <w:pPr>
        <w:tabs>
          <w:tab w:val="left" w:pos="3390"/>
          <w:tab w:val="center" w:pos="4513"/>
        </w:tabs>
        <w:rPr>
          <w:b/>
          <w:bCs/>
        </w:rPr>
      </w:pPr>
    </w:p>
    <w:p w:rsidR="00BC70A0" w:rsidRDefault="009F330E" w:rsidP="00CE2954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Adran F:</w:t>
      </w:r>
    </w:p>
    <w:p w:rsidR="00BC70A0" w:rsidRPr="00BC70A0" w:rsidRDefault="009F330E" w:rsidP="00CE2954">
      <w:pPr>
        <w:tabs>
          <w:tab w:val="left" w:pos="3390"/>
          <w:tab w:val="center" w:pos="4513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Cyflwynydd yr Achos</w:t>
      </w:r>
    </w:p>
    <w:p w:rsidR="00AA0FF0" w:rsidRDefault="009F330E" w:rsidP="00CE2954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lastRenderedPageBreak/>
        <w:t xml:space="preserve">Yn dilyn asesiad, os cytunir bod achos yn bodoli, bydd y mater yn cael ei ystyried gan Banel Ymchwilio. </w:t>
      </w:r>
    </w:p>
    <w:p w:rsidR="00615281" w:rsidRDefault="009F330E" w:rsidP="00CE2954">
      <w:pPr>
        <w:tabs>
          <w:tab w:val="left" w:pos="3390"/>
          <w:tab w:val="center" w:pos="4513"/>
        </w:tabs>
      </w:pPr>
      <w:r>
        <w:rPr>
          <w:rFonts w:ascii="Calibri" w:eastAsia="Calibri" w:hAnsi="Calibri" w:cs="Times New Roman"/>
          <w:lang w:val="cy-GB"/>
        </w:rPr>
        <w:t>Cadarnhewch fanylion yr aelod staff (Swyddog Camymddwyn Academaidd yr Ysgol fel rheol) a fydd yn cyflwyno'r achos i'r Panel: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41"/>
        <w:gridCol w:w="4819"/>
        <w:gridCol w:w="1134"/>
        <w:gridCol w:w="3544"/>
      </w:tblGrid>
      <w:tr w:rsidR="0059336A" w:rsidTr="001254B0">
        <w:tc>
          <w:tcPr>
            <w:tcW w:w="841" w:type="dxa"/>
          </w:tcPr>
          <w:p w:rsidR="00A44215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Enw:</w:t>
            </w:r>
          </w:p>
        </w:tc>
        <w:tc>
          <w:tcPr>
            <w:tcW w:w="4819" w:type="dxa"/>
          </w:tcPr>
          <w:p w:rsidR="00A44215" w:rsidRDefault="00A44215" w:rsidP="00D55DC0">
            <w:pPr>
              <w:tabs>
                <w:tab w:val="left" w:pos="3390"/>
                <w:tab w:val="center" w:pos="4513"/>
              </w:tabs>
            </w:pPr>
          </w:p>
          <w:p w:rsidR="00465854" w:rsidRPr="00C35E97" w:rsidRDefault="00465854" w:rsidP="00D55DC0">
            <w:pPr>
              <w:tabs>
                <w:tab w:val="left" w:pos="3390"/>
                <w:tab w:val="center" w:pos="4513"/>
              </w:tabs>
            </w:pPr>
          </w:p>
        </w:tc>
        <w:tc>
          <w:tcPr>
            <w:tcW w:w="1134" w:type="dxa"/>
          </w:tcPr>
          <w:p w:rsidR="00A44215" w:rsidRDefault="009F330E" w:rsidP="00D55DC0">
            <w:pPr>
              <w:tabs>
                <w:tab w:val="left" w:pos="3390"/>
                <w:tab w:val="center" w:pos="4513"/>
              </w:tabs>
            </w:pPr>
            <w:r>
              <w:rPr>
                <w:rFonts w:ascii="Calibri" w:eastAsia="Calibri" w:hAnsi="Calibri" w:cs="Times New Roman"/>
                <w:lang w:val="cy-GB"/>
              </w:rPr>
              <w:t>Swydd:</w:t>
            </w:r>
          </w:p>
        </w:tc>
        <w:tc>
          <w:tcPr>
            <w:tcW w:w="3544" w:type="dxa"/>
          </w:tcPr>
          <w:p w:rsidR="00A44215" w:rsidRPr="00C35E97" w:rsidRDefault="00A44215" w:rsidP="00D55DC0">
            <w:pPr>
              <w:tabs>
                <w:tab w:val="left" w:pos="3390"/>
                <w:tab w:val="center" w:pos="4513"/>
              </w:tabs>
            </w:pPr>
          </w:p>
        </w:tc>
      </w:tr>
    </w:tbl>
    <w:p w:rsidR="00D53A66" w:rsidRDefault="009F330E" w:rsidP="00A902F2">
      <w:pPr>
        <w:tabs>
          <w:tab w:val="left" w:pos="3390"/>
          <w:tab w:val="center" w:pos="4513"/>
        </w:tabs>
        <w:rPr>
          <w:b/>
          <w:bCs/>
          <w:color w:val="FF0000"/>
        </w:rPr>
      </w:pPr>
      <w:r>
        <w:rPr>
          <w:rFonts w:ascii="Calibri" w:eastAsia="Calibri" w:hAnsi="Calibri" w:cs="Times New Roman"/>
          <w:lang w:val="cy-GB"/>
        </w:rPr>
        <w:t>Sylwer: Dylai'r aelod staff hwn gael ei awdurdodi i wneud hynny gan yr Ysgol neu'r Coleg.</w:t>
      </w:r>
    </w:p>
    <w:sectPr w:rsidR="00D53A66" w:rsidSect="00BC70A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1F" w:rsidRDefault="009F3E1F">
      <w:pPr>
        <w:spacing w:after="0" w:line="240" w:lineRule="auto"/>
      </w:pPr>
      <w:r>
        <w:separator/>
      </w:r>
    </w:p>
  </w:endnote>
  <w:endnote w:type="continuationSeparator" w:id="0">
    <w:p w:rsidR="009F3E1F" w:rsidRDefault="009F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1F" w:rsidRDefault="009F3E1F">
      <w:pPr>
        <w:spacing w:after="0" w:line="240" w:lineRule="auto"/>
      </w:pPr>
      <w:r>
        <w:separator/>
      </w:r>
    </w:p>
  </w:footnote>
  <w:footnote w:type="continuationSeparator" w:id="0">
    <w:p w:rsidR="009F3E1F" w:rsidRDefault="009F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3F" w:rsidRDefault="009F330E">
    <w:pPr>
      <w:pStyle w:val="Header"/>
    </w:pPr>
    <w:r>
      <w:rPr>
        <w:rFonts w:ascii="Calibri" w:eastAsia="Calibri" w:hAnsi="Calibri" w:cs="Times New Roman"/>
        <w:b/>
        <w:bCs/>
        <w:color w:val="FF0000"/>
        <w:lang w:val="cy-GB"/>
      </w:rPr>
      <w:t>Cyfrinachol</w:t>
    </w:r>
    <w:r>
      <w:rPr>
        <w:rFonts w:ascii="Calibri" w:eastAsia="Calibri" w:hAnsi="Calibri" w:cs="Times New Roman"/>
        <w:lang w:val="cy-GB"/>
      </w:rPr>
      <w:t xml:space="preserve">: Anfonwch unrhyw ymholiadau at  </w:t>
    </w:r>
    <w:hyperlink r:id="rId1" w:history="1">
      <w:r>
        <w:rPr>
          <w:rFonts w:ascii="Calibri" w:eastAsia="Calibri" w:hAnsi="Calibri" w:cs="Times New Roman"/>
          <w:color w:val="0563C1"/>
          <w:u w:val="single"/>
          <w:lang w:val="cy-GB"/>
        </w:rPr>
        <w:t>academintegrity@bangor.ac.uk</w:t>
      </w:r>
    </w:hyperlink>
    <w:r>
      <w:rPr>
        <w:rFonts w:ascii="Calibri" w:eastAsia="Calibri" w:hAnsi="Calibri" w:cs="Times New Roman"/>
        <w:lang w:val="cy-GB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DEB"/>
    <w:multiLevelType w:val="hybridMultilevel"/>
    <w:tmpl w:val="B0923F8A"/>
    <w:lvl w:ilvl="0" w:tplc="C68E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C5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2D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81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2A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4D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8F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A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C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B0B22"/>
    <w:multiLevelType w:val="hybridMultilevel"/>
    <w:tmpl w:val="9FF6334C"/>
    <w:lvl w:ilvl="0" w:tplc="7128647C">
      <w:start w:val="1"/>
      <w:numFmt w:val="decimal"/>
      <w:lvlText w:val="%1."/>
      <w:lvlJc w:val="left"/>
      <w:pPr>
        <w:ind w:left="720" w:hanging="360"/>
      </w:pPr>
    </w:lvl>
    <w:lvl w:ilvl="1" w:tplc="835AB88A" w:tentative="1">
      <w:start w:val="1"/>
      <w:numFmt w:val="lowerLetter"/>
      <w:lvlText w:val="%2."/>
      <w:lvlJc w:val="left"/>
      <w:pPr>
        <w:ind w:left="1440" w:hanging="360"/>
      </w:pPr>
    </w:lvl>
    <w:lvl w:ilvl="2" w:tplc="FFCA99F4" w:tentative="1">
      <w:start w:val="1"/>
      <w:numFmt w:val="lowerRoman"/>
      <w:lvlText w:val="%3."/>
      <w:lvlJc w:val="right"/>
      <w:pPr>
        <w:ind w:left="2160" w:hanging="180"/>
      </w:pPr>
    </w:lvl>
    <w:lvl w:ilvl="3" w:tplc="BDD88C4C" w:tentative="1">
      <w:start w:val="1"/>
      <w:numFmt w:val="decimal"/>
      <w:lvlText w:val="%4."/>
      <w:lvlJc w:val="left"/>
      <w:pPr>
        <w:ind w:left="2880" w:hanging="360"/>
      </w:pPr>
    </w:lvl>
    <w:lvl w:ilvl="4" w:tplc="D708CC66" w:tentative="1">
      <w:start w:val="1"/>
      <w:numFmt w:val="lowerLetter"/>
      <w:lvlText w:val="%5."/>
      <w:lvlJc w:val="left"/>
      <w:pPr>
        <w:ind w:left="3600" w:hanging="360"/>
      </w:pPr>
    </w:lvl>
    <w:lvl w:ilvl="5" w:tplc="223A714C" w:tentative="1">
      <w:start w:val="1"/>
      <w:numFmt w:val="lowerRoman"/>
      <w:lvlText w:val="%6."/>
      <w:lvlJc w:val="right"/>
      <w:pPr>
        <w:ind w:left="4320" w:hanging="180"/>
      </w:pPr>
    </w:lvl>
    <w:lvl w:ilvl="6" w:tplc="E3DC29D2" w:tentative="1">
      <w:start w:val="1"/>
      <w:numFmt w:val="decimal"/>
      <w:lvlText w:val="%7."/>
      <w:lvlJc w:val="left"/>
      <w:pPr>
        <w:ind w:left="5040" w:hanging="360"/>
      </w:pPr>
    </w:lvl>
    <w:lvl w:ilvl="7" w:tplc="E0E0AFBE" w:tentative="1">
      <w:start w:val="1"/>
      <w:numFmt w:val="lowerLetter"/>
      <w:lvlText w:val="%8."/>
      <w:lvlJc w:val="left"/>
      <w:pPr>
        <w:ind w:left="5760" w:hanging="360"/>
      </w:pPr>
    </w:lvl>
    <w:lvl w:ilvl="8" w:tplc="BEDA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30595"/>
    <w:multiLevelType w:val="hybridMultilevel"/>
    <w:tmpl w:val="8CDE9BE6"/>
    <w:lvl w:ilvl="0" w:tplc="D90E9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7528C1A" w:tentative="1">
      <w:start w:val="1"/>
      <w:numFmt w:val="lowerLetter"/>
      <w:lvlText w:val="%2."/>
      <w:lvlJc w:val="left"/>
      <w:pPr>
        <w:ind w:left="1440" w:hanging="360"/>
      </w:pPr>
    </w:lvl>
    <w:lvl w:ilvl="2" w:tplc="5C06DC40" w:tentative="1">
      <w:start w:val="1"/>
      <w:numFmt w:val="lowerRoman"/>
      <w:lvlText w:val="%3."/>
      <w:lvlJc w:val="right"/>
      <w:pPr>
        <w:ind w:left="2160" w:hanging="180"/>
      </w:pPr>
    </w:lvl>
    <w:lvl w:ilvl="3" w:tplc="2872F92E" w:tentative="1">
      <w:start w:val="1"/>
      <w:numFmt w:val="decimal"/>
      <w:lvlText w:val="%4."/>
      <w:lvlJc w:val="left"/>
      <w:pPr>
        <w:ind w:left="2880" w:hanging="360"/>
      </w:pPr>
    </w:lvl>
    <w:lvl w:ilvl="4" w:tplc="0B82EE38" w:tentative="1">
      <w:start w:val="1"/>
      <w:numFmt w:val="lowerLetter"/>
      <w:lvlText w:val="%5."/>
      <w:lvlJc w:val="left"/>
      <w:pPr>
        <w:ind w:left="3600" w:hanging="360"/>
      </w:pPr>
    </w:lvl>
    <w:lvl w:ilvl="5" w:tplc="699CF700" w:tentative="1">
      <w:start w:val="1"/>
      <w:numFmt w:val="lowerRoman"/>
      <w:lvlText w:val="%6."/>
      <w:lvlJc w:val="right"/>
      <w:pPr>
        <w:ind w:left="4320" w:hanging="180"/>
      </w:pPr>
    </w:lvl>
    <w:lvl w:ilvl="6" w:tplc="6D7E00FA" w:tentative="1">
      <w:start w:val="1"/>
      <w:numFmt w:val="decimal"/>
      <w:lvlText w:val="%7."/>
      <w:lvlJc w:val="left"/>
      <w:pPr>
        <w:ind w:left="5040" w:hanging="360"/>
      </w:pPr>
    </w:lvl>
    <w:lvl w:ilvl="7" w:tplc="B7968AF2" w:tentative="1">
      <w:start w:val="1"/>
      <w:numFmt w:val="lowerLetter"/>
      <w:lvlText w:val="%8."/>
      <w:lvlJc w:val="left"/>
      <w:pPr>
        <w:ind w:left="5760" w:hanging="360"/>
      </w:pPr>
    </w:lvl>
    <w:lvl w:ilvl="8" w:tplc="CAC0B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D72CD"/>
    <w:multiLevelType w:val="hybridMultilevel"/>
    <w:tmpl w:val="EF622AEA"/>
    <w:lvl w:ilvl="0" w:tplc="04268CE6">
      <w:start w:val="1"/>
      <w:numFmt w:val="lowerRoman"/>
      <w:lvlText w:val="(%1)"/>
      <w:lvlJc w:val="left"/>
      <w:pPr>
        <w:ind w:left="1128" w:hanging="720"/>
      </w:pPr>
      <w:rPr>
        <w:rFonts w:hint="default"/>
      </w:rPr>
    </w:lvl>
    <w:lvl w:ilvl="1" w:tplc="F67EDB5A" w:tentative="1">
      <w:start w:val="1"/>
      <w:numFmt w:val="lowerLetter"/>
      <w:lvlText w:val="%2."/>
      <w:lvlJc w:val="left"/>
      <w:pPr>
        <w:ind w:left="1488" w:hanging="360"/>
      </w:pPr>
    </w:lvl>
    <w:lvl w:ilvl="2" w:tplc="BAF01A2E" w:tentative="1">
      <w:start w:val="1"/>
      <w:numFmt w:val="lowerRoman"/>
      <w:lvlText w:val="%3."/>
      <w:lvlJc w:val="right"/>
      <w:pPr>
        <w:ind w:left="2208" w:hanging="180"/>
      </w:pPr>
    </w:lvl>
    <w:lvl w:ilvl="3" w:tplc="DC36C76C" w:tentative="1">
      <w:start w:val="1"/>
      <w:numFmt w:val="decimal"/>
      <w:lvlText w:val="%4."/>
      <w:lvlJc w:val="left"/>
      <w:pPr>
        <w:ind w:left="2928" w:hanging="360"/>
      </w:pPr>
    </w:lvl>
    <w:lvl w:ilvl="4" w:tplc="FDCAEC16" w:tentative="1">
      <w:start w:val="1"/>
      <w:numFmt w:val="lowerLetter"/>
      <w:lvlText w:val="%5."/>
      <w:lvlJc w:val="left"/>
      <w:pPr>
        <w:ind w:left="3648" w:hanging="360"/>
      </w:pPr>
    </w:lvl>
    <w:lvl w:ilvl="5" w:tplc="B49AF898" w:tentative="1">
      <w:start w:val="1"/>
      <w:numFmt w:val="lowerRoman"/>
      <w:lvlText w:val="%6."/>
      <w:lvlJc w:val="right"/>
      <w:pPr>
        <w:ind w:left="4368" w:hanging="180"/>
      </w:pPr>
    </w:lvl>
    <w:lvl w:ilvl="6" w:tplc="7A0E0C8C" w:tentative="1">
      <w:start w:val="1"/>
      <w:numFmt w:val="decimal"/>
      <w:lvlText w:val="%7."/>
      <w:lvlJc w:val="left"/>
      <w:pPr>
        <w:ind w:left="5088" w:hanging="360"/>
      </w:pPr>
    </w:lvl>
    <w:lvl w:ilvl="7" w:tplc="A704E5E0" w:tentative="1">
      <w:start w:val="1"/>
      <w:numFmt w:val="lowerLetter"/>
      <w:lvlText w:val="%8."/>
      <w:lvlJc w:val="left"/>
      <w:pPr>
        <w:ind w:left="5808" w:hanging="360"/>
      </w:pPr>
    </w:lvl>
    <w:lvl w:ilvl="8" w:tplc="7576906E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5C5606BA"/>
    <w:multiLevelType w:val="hybridMultilevel"/>
    <w:tmpl w:val="2A7A157A"/>
    <w:lvl w:ilvl="0" w:tplc="CD0E2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F2A1726" w:tentative="1">
      <w:start w:val="1"/>
      <w:numFmt w:val="lowerLetter"/>
      <w:lvlText w:val="%2."/>
      <w:lvlJc w:val="left"/>
      <w:pPr>
        <w:ind w:left="1440" w:hanging="360"/>
      </w:pPr>
    </w:lvl>
    <w:lvl w:ilvl="2" w:tplc="53AEC6DE" w:tentative="1">
      <w:start w:val="1"/>
      <w:numFmt w:val="lowerRoman"/>
      <w:lvlText w:val="%3."/>
      <w:lvlJc w:val="right"/>
      <w:pPr>
        <w:ind w:left="2160" w:hanging="180"/>
      </w:pPr>
    </w:lvl>
    <w:lvl w:ilvl="3" w:tplc="CEAE93BE" w:tentative="1">
      <w:start w:val="1"/>
      <w:numFmt w:val="decimal"/>
      <w:lvlText w:val="%4."/>
      <w:lvlJc w:val="left"/>
      <w:pPr>
        <w:ind w:left="2880" w:hanging="360"/>
      </w:pPr>
    </w:lvl>
    <w:lvl w:ilvl="4" w:tplc="67464720" w:tentative="1">
      <w:start w:val="1"/>
      <w:numFmt w:val="lowerLetter"/>
      <w:lvlText w:val="%5."/>
      <w:lvlJc w:val="left"/>
      <w:pPr>
        <w:ind w:left="3600" w:hanging="360"/>
      </w:pPr>
    </w:lvl>
    <w:lvl w:ilvl="5" w:tplc="FF74974C" w:tentative="1">
      <w:start w:val="1"/>
      <w:numFmt w:val="lowerRoman"/>
      <w:lvlText w:val="%6."/>
      <w:lvlJc w:val="right"/>
      <w:pPr>
        <w:ind w:left="4320" w:hanging="180"/>
      </w:pPr>
    </w:lvl>
    <w:lvl w:ilvl="6" w:tplc="D6DA25BE" w:tentative="1">
      <w:start w:val="1"/>
      <w:numFmt w:val="decimal"/>
      <w:lvlText w:val="%7."/>
      <w:lvlJc w:val="left"/>
      <w:pPr>
        <w:ind w:left="5040" w:hanging="360"/>
      </w:pPr>
    </w:lvl>
    <w:lvl w:ilvl="7" w:tplc="64082142" w:tentative="1">
      <w:start w:val="1"/>
      <w:numFmt w:val="lowerLetter"/>
      <w:lvlText w:val="%8."/>
      <w:lvlJc w:val="left"/>
      <w:pPr>
        <w:ind w:left="5760" w:hanging="360"/>
      </w:pPr>
    </w:lvl>
    <w:lvl w:ilvl="8" w:tplc="64487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9681D"/>
    <w:multiLevelType w:val="hybridMultilevel"/>
    <w:tmpl w:val="2A7A157A"/>
    <w:lvl w:ilvl="0" w:tplc="712AC2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6C7E2C" w:tentative="1">
      <w:start w:val="1"/>
      <w:numFmt w:val="lowerLetter"/>
      <w:lvlText w:val="%2."/>
      <w:lvlJc w:val="left"/>
      <w:pPr>
        <w:ind w:left="1440" w:hanging="360"/>
      </w:pPr>
    </w:lvl>
    <w:lvl w:ilvl="2" w:tplc="058E742A" w:tentative="1">
      <w:start w:val="1"/>
      <w:numFmt w:val="lowerRoman"/>
      <w:lvlText w:val="%3."/>
      <w:lvlJc w:val="right"/>
      <w:pPr>
        <w:ind w:left="2160" w:hanging="180"/>
      </w:pPr>
    </w:lvl>
    <w:lvl w:ilvl="3" w:tplc="FEA22CD2" w:tentative="1">
      <w:start w:val="1"/>
      <w:numFmt w:val="decimal"/>
      <w:lvlText w:val="%4."/>
      <w:lvlJc w:val="left"/>
      <w:pPr>
        <w:ind w:left="2880" w:hanging="360"/>
      </w:pPr>
    </w:lvl>
    <w:lvl w:ilvl="4" w:tplc="ED5476F8" w:tentative="1">
      <w:start w:val="1"/>
      <w:numFmt w:val="lowerLetter"/>
      <w:lvlText w:val="%5."/>
      <w:lvlJc w:val="left"/>
      <w:pPr>
        <w:ind w:left="3600" w:hanging="360"/>
      </w:pPr>
    </w:lvl>
    <w:lvl w:ilvl="5" w:tplc="9F40E976" w:tentative="1">
      <w:start w:val="1"/>
      <w:numFmt w:val="lowerRoman"/>
      <w:lvlText w:val="%6."/>
      <w:lvlJc w:val="right"/>
      <w:pPr>
        <w:ind w:left="4320" w:hanging="180"/>
      </w:pPr>
    </w:lvl>
    <w:lvl w:ilvl="6" w:tplc="024A468C" w:tentative="1">
      <w:start w:val="1"/>
      <w:numFmt w:val="decimal"/>
      <w:lvlText w:val="%7."/>
      <w:lvlJc w:val="left"/>
      <w:pPr>
        <w:ind w:left="5040" w:hanging="360"/>
      </w:pPr>
    </w:lvl>
    <w:lvl w:ilvl="7" w:tplc="E26AB0FE" w:tentative="1">
      <w:start w:val="1"/>
      <w:numFmt w:val="lowerLetter"/>
      <w:lvlText w:val="%8."/>
      <w:lvlJc w:val="left"/>
      <w:pPr>
        <w:ind w:left="5760" w:hanging="360"/>
      </w:pPr>
    </w:lvl>
    <w:lvl w:ilvl="8" w:tplc="A5507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193B"/>
    <w:multiLevelType w:val="hybridMultilevel"/>
    <w:tmpl w:val="089CAF22"/>
    <w:lvl w:ilvl="0" w:tplc="20444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CC0FC" w:tentative="1">
      <w:start w:val="1"/>
      <w:numFmt w:val="lowerLetter"/>
      <w:lvlText w:val="%2."/>
      <w:lvlJc w:val="left"/>
      <w:pPr>
        <w:ind w:left="1440" w:hanging="360"/>
      </w:pPr>
    </w:lvl>
    <w:lvl w:ilvl="2" w:tplc="221E2486" w:tentative="1">
      <w:start w:val="1"/>
      <w:numFmt w:val="lowerRoman"/>
      <w:lvlText w:val="%3."/>
      <w:lvlJc w:val="right"/>
      <w:pPr>
        <w:ind w:left="2160" w:hanging="180"/>
      </w:pPr>
    </w:lvl>
    <w:lvl w:ilvl="3" w:tplc="B4A488EA" w:tentative="1">
      <w:start w:val="1"/>
      <w:numFmt w:val="decimal"/>
      <w:lvlText w:val="%4."/>
      <w:lvlJc w:val="left"/>
      <w:pPr>
        <w:ind w:left="2880" w:hanging="360"/>
      </w:pPr>
    </w:lvl>
    <w:lvl w:ilvl="4" w:tplc="DED08D40" w:tentative="1">
      <w:start w:val="1"/>
      <w:numFmt w:val="lowerLetter"/>
      <w:lvlText w:val="%5."/>
      <w:lvlJc w:val="left"/>
      <w:pPr>
        <w:ind w:left="3600" w:hanging="360"/>
      </w:pPr>
    </w:lvl>
    <w:lvl w:ilvl="5" w:tplc="60E6D346" w:tentative="1">
      <w:start w:val="1"/>
      <w:numFmt w:val="lowerRoman"/>
      <w:lvlText w:val="%6."/>
      <w:lvlJc w:val="right"/>
      <w:pPr>
        <w:ind w:left="4320" w:hanging="180"/>
      </w:pPr>
    </w:lvl>
    <w:lvl w:ilvl="6" w:tplc="E19E2EC8" w:tentative="1">
      <w:start w:val="1"/>
      <w:numFmt w:val="decimal"/>
      <w:lvlText w:val="%7."/>
      <w:lvlJc w:val="left"/>
      <w:pPr>
        <w:ind w:left="5040" w:hanging="360"/>
      </w:pPr>
    </w:lvl>
    <w:lvl w:ilvl="7" w:tplc="2FB80060" w:tentative="1">
      <w:start w:val="1"/>
      <w:numFmt w:val="lowerLetter"/>
      <w:lvlText w:val="%8."/>
      <w:lvlJc w:val="left"/>
      <w:pPr>
        <w:ind w:left="5760" w:hanging="360"/>
      </w:pPr>
    </w:lvl>
    <w:lvl w:ilvl="8" w:tplc="B53AE4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85"/>
    <w:rsid w:val="00013593"/>
    <w:rsid w:val="000309CA"/>
    <w:rsid w:val="000321E6"/>
    <w:rsid w:val="00040F72"/>
    <w:rsid w:val="00052274"/>
    <w:rsid w:val="00070B61"/>
    <w:rsid w:val="00077B4D"/>
    <w:rsid w:val="0008536C"/>
    <w:rsid w:val="000A37E2"/>
    <w:rsid w:val="000A43D0"/>
    <w:rsid w:val="000A4C92"/>
    <w:rsid w:val="000B11AD"/>
    <w:rsid w:val="000D1DB7"/>
    <w:rsid w:val="000D7592"/>
    <w:rsid w:val="000F780F"/>
    <w:rsid w:val="00113843"/>
    <w:rsid w:val="001254B0"/>
    <w:rsid w:val="00126AC3"/>
    <w:rsid w:val="001303C9"/>
    <w:rsid w:val="0015103D"/>
    <w:rsid w:val="001533F3"/>
    <w:rsid w:val="00155379"/>
    <w:rsid w:val="00156705"/>
    <w:rsid w:val="00166438"/>
    <w:rsid w:val="00181C8A"/>
    <w:rsid w:val="0018251F"/>
    <w:rsid w:val="0018760B"/>
    <w:rsid w:val="00193195"/>
    <w:rsid w:val="001B2FD4"/>
    <w:rsid w:val="001B37E7"/>
    <w:rsid w:val="001C160A"/>
    <w:rsid w:val="001C257D"/>
    <w:rsid w:val="001D31C7"/>
    <w:rsid w:val="001D5A45"/>
    <w:rsid w:val="001E4775"/>
    <w:rsid w:val="001E5BD0"/>
    <w:rsid w:val="001E7C9B"/>
    <w:rsid w:val="001F1BCC"/>
    <w:rsid w:val="0021386A"/>
    <w:rsid w:val="00220D3F"/>
    <w:rsid w:val="0022513A"/>
    <w:rsid w:val="002313EB"/>
    <w:rsid w:val="00233754"/>
    <w:rsid w:val="00246068"/>
    <w:rsid w:val="002729A3"/>
    <w:rsid w:val="0028444C"/>
    <w:rsid w:val="002859BE"/>
    <w:rsid w:val="00292B5F"/>
    <w:rsid w:val="00293702"/>
    <w:rsid w:val="00294833"/>
    <w:rsid w:val="002A3164"/>
    <w:rsid w:val="002A735F"/>
    <w:rsid w:val="002C14D3"/>
    <w:rsid w:val="002C6FC5"/>
    <w:rsid w:val="002D203C"/>
    <w:rsid w:val="002D6777"/>
    <w:rsid w:val="002D7606"/>
    <w:rsid w:val="002E0B68"/>
    <w:rsid w:val="002E1F80"/>
    <w:rsid w:val="002E7636"/>
    <w:rsid w:val="002F1C7B"/>
    <w:rsid w:val="002F209E"/>
    <w:rsid w:val="002F78AD"/>
    <w:rsid w:val="00302AFD"/>
    <w:rsid w:val="003207EA"/>
    <w:rsid w:val="0032081B"/>
    <w:rsid w:val="0032269F"/>
    <w:rsid w:val="00340989"/>
    <w:rsid w:val="0034677D"/>
    <w:rsid w:val="00352DBA"/>
    <w:rsid w:val="003702D6"/>
    <w:rsid w:val="00371CE1"/>
    <w:rsid w:val="003966C4"/>
    <w:rsid w:val="00396EF0"/>
    <w:rsid w:val="003A0F87"/>
    <w:rsid w:val="003D2EBE"/>
    <w:rsid w:val="003D4EE7"/>
    <w:rsid w:val="003F528C"/>
    <w:rsid w:val="003F57EA"/>
    <w:rsid w:val="00406495"/>
    <w:rsid w:val="00412561"/>
    <w:rsid w:val="00415DF3"/>
    <w:rsid w:val="0042053B"/>
    <w:rsid w:val="00432CA0"/>
    <w:rsid w:val="00433161"/>
    <w:rsid w:val="00433DBA"/>
    <w:rsid w:val="004348EF"/>
    <w:rsid w:val="004604D2"/>
    <w:rsid w:val="00465854"/>
    <w:rsid w:val="00470526"/>
    <w:rsid w:val="004A2039"/>
    <w:rsid w:val="004A7F16"/>
    <w:rsid w:val="004B331D"/>
    <w:rsid w:val="004B3ED9"/>
    <w:rsid w:val="004B4B52"/>
    <w:rsid w:val="004B73DF"/>
    <w:rsid w:val="004C1D41"/>
    <w:rsid w:val="004C2CFE"/>
    <w:rsid w:val="004D3BA9"/>
    <w:rsid w:val="004E0ABF"/>
    <w:rsid w:val="004F1538"/>
    <w:rsid w:val="0050328C"/>
    <w:rsid w:val="00504E40"/>
    <w:rsid w:val="0050628F"/>
    <w:rsid w:val="0051171E"/>
    <w:rsid w:val="0051600F"/>
    <w:rsid w:val="00536516"/>
    <w:rsid w:val="00540F04"/>
    <w:rsid w:val="005443BC"/>
    <w:rsid w:val="00556E41"/>
    <w:rsid w:val="00557147"/>
    <w:rsid w:val="00557C42"/>
    <w:rsid w:val="00574B82"/>
    <w:rsid w:val="0057732A"/>
    <w:rsid w:val="00577B42"/>
    <w:rsid w:val="00584BBD"/>
    <w:rsid w:val="00586AB5"/>
    <w:rsid w:val="00586C59"/>
    <w:rsid w:val="00590EB2"/>
    <w:rsid w:val="0059336A"/>
    <w:rsid w:val="005942B6"/>
    <w:rsid w:val="00596597"/>
    <w:rsid w:val="005A59C4"/>
    <w:rsid w:val="005C0B90"/>
    <w:rsid w:val="005C1708"/>
    <w:rsid w:val="005C2A05"/>
    <w:rsid w:val="005C721F"/>
    <w:rsid w:val="005D11AC"/>
    <w:rsid w:val="0060315C"/>
    <w:rsid w:val="00615281"/>
    <w:rsid w:val="00625EA4"/>
    <w:rsid w:val="00633E6E"/>
    <w:rsid w:val="00642FD4"/>
    <w:rsid w:val="00646381"/>
    <w:rsid w:val="00647511"/>
    <w:rsid w:val="00653DE6"/>
    <w:rsid w:val="00656C74"/>
    <w:rsid w:val="00663C1B"/>
    <w:rsid w:val="00664416"/>
    <w:rsid w:val="00665154"/>
    <w:rsid w:val="00667A52"/>
    <w:rsid w:val="00670B7D"/>
    <w:rsid w:val="00673024"/>
    <w:rsid w:val="00682345"/>
    <w:rsid w:val="00691CB8"/>
    <w:rsid w:val="00695783"/>
    <w:rsid w:val="006962AD"/>
    <w:rsid w:val="006B043F"/>
    <w:rsid w:val="006D3FA7"/>
    <w:rsid w:val="006D52DF"/>
    <w:rsid w:val="006D7BC4"/>
    <w:rsid w:val="006E3ECB"/>
    <w:rsid w:val="006E7B01"/>
    <w:rsid w:val="006F3DAD"/>
    <w:rsid w:val="00700BBE"/>
    <w:rsid w:val="00705B98"/>
    <w:rsid w:val="00710259"/>
    <w:rsid w:val="00712338"/>
    <w:rsid w:val="00712517"/>
    <w:rsid w:val="007308F9"/>
    <w:rsid w:val="007421C9"/>
    <w:rsid w:val="00744219"/>
    <w:rsid w:val="00771645"/>
    <w:rsid w:val="00776C1C"/>
    <w:rsid w:val="00790414"/>
    <w:rsid w:val="007919AC"/>
    <w:rsid w:val="00791EA8"/>
    <w:rsid w:val="007B58A9"/>
    <w:rsid w:val="007C1E3E"/>
    <w:rsid w:val="007C7991"/>
    <w:rsid w:val="007D0DED"/>
    <w:rsid w:val="007D1270"/>
    <w:rsid w:val="007D13FD"/>
    <w:rsid w:val="007D20C3"/>
    <w:rsid w:val="007F092C"/>
    <w:rsid w:val="007F539C"/>
    <w:rsid w:val="007F6452"/>
    <w:rsid w:val="008048FC"/>
    <w:rsid w:val="008133DF"/>
    <w:rsid w:val="00834456"/>
    <w:rsid w:val="00836E02"/>
    <w:rsid w:val="00875E71"/>
    <w:rsid w:val="0088321B"/>
    <w:rsid w:val="008947D7"/>
    <w:rsid w:val="008A500E"/>
    <w:rsid w:val="008A5E3E"/>
    <w:rsid w:val="008B3F71"/>
    <w:rsid w:val="008B5255"/>
    <w:rsid w:val="008C6637"/>
    <w:rsid w:val="008D5CB6"/>
    <w:rsid w:val="008E076B"/>
    <w:rsid w:val="008E1645"/>
    <w:rsid w:val="00902701"/>
    <w:rsid w:val="00905ED9"/>
    <w:rsid w:val="0091089A"/>
    <w:rsid w:val="009113CA"/>
    <w:rsid w:val="00921852"/>
    <w:rsid w:val="0092465F"/>
    <w:rsid w:val="0092528F"/>
    <w:rsid w:val="00930F8C"/>
    <w:rsid w:val="00957389"/>
    <w:rsid w:val="00960AE6"/>
    <w:rsid w:val="009651A1"/>
    <w:rsid w:val="00983967"/>
    <w:rsid w:val="00985A50"/>
    <w:rsid w:val="0098712F"/>
    <w:rsid w:val="00990596"/>
    <w:rsid w:val="009961AE"/>
    <w:rsid w:val="009A48B1"/>
    <w:rsid w:val="009A79E6"/>
    <w:rsid w:val="009D4B1E"/>
    <w:rsid w:val="009E3094"/>
    <w:rsid w:val="009E583E"/>
    <w:rsid w:val="009F330E"/>
    <w:rsid w:val="009F3E1F"/>
    <w:rsid w:val="00A05F1A"/>
    <w:rsid w:val="00A2071F"/>
    <w:rsid w:val="00A24267"/>
    <w:rsid w:val="00A372E7"/>
    <w:rsid w:val="00A404C4"/>
    <w:rsid w:val="00A44215"/>
    <w:rsid w:val="00A60BDA"/>
    <w:rsid w:val="00A619BB"/>
    <w:rsid w:val="00A61C94"/>
    <w:rsid w:val="00A639DA"/>
    <w:rsid w:val="00A63D27"/>
    <w:rsid w:val="00A64EE0"/>
    <w:rsid w:val="00A75CD9"/>
    <w:rsid w:val="00A77EE3"/>
    <w:rsid w:val="00A810E0"/>
    <w:rsid w:val="00A902F2"/>
    <w:rsid w:val="00A968B1"/>
    <w:rsid w:val="00AA0FF0"/>
    <w:rsid w:val="00AA5FC2"/>
    <w:rsid w:val="00AB654E"/>
    <w:rsid w:val="00AC604D"/>
    <w:rsid w:val="00AD68DE"/>
    <w:rsid w:val="00AE05E8"/>
    <w:rsid w:val="00AE1B2B"/>
    <w:rsid w:val="00B1042A"/>
    <w:rsid w:val="00B11E75"/>
    <w:rsid w:val="00B138B9"/>
    <w:rsid w:val="00B23880"/>
    <w:rsid w:val="00B244A0"/>
    <w:rsid w:val="00B26217"/>
    <w:rsid w:val="00B31504"/>
    <w:rsid w:val="00B31A45"/>
    <w:rsid w:val="00B332B7"/>
    <w:rsid w:val="00B34A81"/>
    <w:rsid w:val="00B4009A"/>
    <w:rsid w:val="00B536CF"/>
    <w:rsid w:val="00B75D25"/>
    <w:rsid w:val="00BA1A62"/>
    <w:rsid w:val="00BA5AE4"/>
    <w:rsid w:val="00BB493A"/>
    <w:rsid w:val="00BB6874"/>
    <w:rsid w:val="00BC27D7"/>
    <w:rsid w:val="00BC70A0"/>
    <w:rsid w:val="00BD0F9F"/>
    <w:rsid w:val="00BD266F"/>
    <w:rsid w:val="00BD2917"/>
    <w:rsid w:val="00BD44B0"/>
    <w:rsid w:val="00BF5CA0"/>
    <w:rsid w:val="00BF652B"/>
    <w:rsid w:val="00C02D11"/>
    <w:rsid w:val="00C161B5"/>
    <w:rsid w:val="00C21898"/>
    <w:rsid w:val="00C32B3A"/>
    <w:rsid w:val="00C35E97"/>
    <w:rsid w:val="00C53185"/>
    <w:rsid w:val="00C54989"/>
    <w:rsid w:val="00C6633C"/>
    <w:rsid w:val="00C74E10"/>
    <w:rsid w:val="00C8597A"/>
    <w:rsid w:val="00C86338"/>
    <w:rsid w:val="00CA7834"/>
    <w:rsid w:val="00CB6D96"/>
    <w:rsid w:val="00CC6DDE"/>
    <w:rsid w:val="00CD61B9"/>
    <w:rsid w:val="00CE0B8A"/>
    <w:rsid w:val="00CE2954"/>
    <w:rsid w:val="00CE3C73"/>
    <w:rsid w:val="00CF0B76"/>
    <w:rsid w:val="00D036B1"/>
    <w:rsid w:val="00D05310"/>
    <w:rsid w:val="00D12E49"/>
    <w:rsid w:val="00D1416D"/>
    <w:rsid w:val="00D14C63"/>
    <w:rsid w:val="00D15237"/>
    <w:rsid w:val="00D1611A"/>
    <w:rsid w:val="00D2689A"/>
    <w:rsid w:val="00D43BD7"/>
    <w:rsid w:val="00D45FD8"/>
    <w:rsid w:val="00D4629A"/>
    <w:rsid w:val="00D53A66"/>
    <w:rsid w:val="00D5425E"/>
    <w:rsid w:val="00D55DC0"/>
    <w:rsid w:val="00D64EEF"/>
    <w:rsid w:val="00D65277"/>
    <w:rsid w:val="00D76680"/>
    <w:rsid w:val="00D825FE"/>
    <w:rsid w:val="00D966B4"/>
    <w:rsid w:val="00DA036D"/>
    <w:rsid w:val="00DA0F08"/>
    <w:rsid w:val="00DA3AE5"/>
    <w:rsid w:val="00DA63C3"/>
    <w:rsid w:val="00DB0355"/>
    <w:rsid w:val="00DB0B22"/>
    <w:rsid w:val="00DB2B5D"/>
    <w:rsid w:val="00DB6AF3"/>
    <w:rsid w:val="00DB6D15"/>
    <w:rsid w:val="00DC3CA0"/>
    <w:rsid w:val="00DC5400"/>
    <w:rsid w:val="00DD1108"/>
    <w:rsid w:val="00DD729E"/>
    <w:rsid w:val="00E158D0"/>
    <w:rsid w:val="00E34FDA"/>
    <w:rsid w:val="00E42B52"/>
    <w:rsid w:val="00E44F1F"/>
    <w:rsid w:val="00E5365B"/>
    <w:rsid w:val="00E53716"/>
    <w:rsid w:val="00E53AB0"/>
    <w:rsid w:val="00E5559B"/>
    <w:rsid w:val="00E562C1"/>
    <w:rsid w:val="00E611E6"/>
    <w:rsid w:val="00E70891"/>
    <w:rsid w:val="00E73502"/>
    <w:rsid w:val="00E73960"/>
    <w:rsid w:val="00E85DC8"/>
    <w:rsid w:val="00E87CF4"/>
    <w:rsid w:val="00E90277"/>
    <w:rsid w:val="00E92612"/>
    <w:rsid w:val="00EA4C91"/>
    <w:rsid w:val="00ED0C0E"/>
    <w:rsid w:val="00EE1231"/>
    <w:rsid w:val="00EF1018"/>
    <w:rsid w:val="00EF61A7"/>
    <w:rsid w:val="00F027BA"/>
    <w:rsid w:val="00F1247B"/>
    <w:rsid w:val="00F144CD"/>
    <w:rsid w:val="00F222CA"/>
    <w:rsid w:val="00F36716"/>
    <w:rsid w:val="00F53834"/>
    <w:rsid w:val="00F6535D"/>
    <w:rsid w:val="00F71863"/>
    <w:rsid w:val="00F93A46"/>
    <w:rsid w:val="00F96287"/>
    <w:rsid w:val="00FA384B"/>
    <w:rsid w:val="00FB1C72"/>
    <w:rsid w:val="00FB7179"/>
    <w:rsid w:val="00FD6C2D"/>
    <w:rsid w:val="00FD7613"/>
    <w:rsid w:val="00FE5B85"/>
    <w:rsid w:val="1D9B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85"/>
  </w:style>
  <w:style w:type="paragraph" w:styleId="Footer">
    <w:name w:val="footer"/>
    <w:basedOn w:val="Normal"/>
    <w:link w:val="FooterChar"/>
    <w:uiPriority w:val="99"/>
    <w:unhideWhenUsed/>
    <w:rsid w:val="00FE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85"/>
  </w:style>
  <w:style w:type="character" w:styleId="Hyperlink">
    <w:name w:val="Hyperlink"/>
    <w:basedOn w:val="DefaultParagraphFont"/>
    <w:uiPriority w:val="99"/>
    <w:unhideWhenUsed/>
    <w:rsid w:val="00FE5B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B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2954"/>
    <w:pPr>
      <w:ind w:left="720"/>
      <w:contextualSpacing/>
    </w:pPr>
  </w:style>
  <w:style w:type="paragraph" w:customStyle="1" w:styleId="xmsonormal">
    <w:name w:val="x_msonormal"/>
    <w:basedOn w:val="Normal"/>
    <w:rsid w:val="0032081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apple-converted-space">
    <w:name w:val="x_apple-converted-space"/>
    <w:basedOn w:val="DefaultParagraphFont"/>
    <w:rsid w:val="0032081B"/>
  </w:style>
  <w:style w:type="table" w:styleId="TableGrid">
    <w:name w:val="Table Grid"/>
    <w:basedOn w:val="TableNormal"/>
    <w:uiPriority w:val="39"/>
    <w:rsid w:val="001D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regulations/procs/proc05.php.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ademicintegrity@bango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gor.ac.uk/regulations/procs/proc05.php.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integrity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Barnard</dc:creator>
  <cp:lastModifiedBy>JA</cp:lastModifiedBy>
  <cp:revision>2</cp:revision>
  <dcterms:created xsi:type="dcterms:W3CDTF">2021-03-25T09:49:00Z</dcterms:created>
  <dcterms:modified xsi:type="dcterms:W3CDTF">2021-03-25T09:49:00Z</dcterms:modified>
</cp:coreProperties>
</file>