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F97F" w14:textId="77777777" w:rsidR="004A4DE3" w:rsidRPr="00B02905" w:rsidRDefault="000E566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0514FABF" wp14:editId="3A14C524">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514F980" w14:textId="77777777" w:rsidR="00716B1B" w:rsidRPr="00B02905" w:rsidRDefault="000E566B"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Prifysgol Bangor</w:t>
      </w:r>
    </w:p>
    <w:p w14:paraId="0514F981"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14F982" w14:textId="77777777" w:rsidR="00716B1B" w:rsidRPr="00883C75" w:rsidRDefault="000E566B" w:rsidP="00883C75">
      <w:pPr>
        <w:pStyle w:val="Heading1"/>
        <w:jc w:val="center"/>
        <w:rPr>
          <w:rFonts w:asciiTheme="minorHAnsi" w:eastAsiaTheme="minorHAnsi" w:hAnsiTheme="minorHAnsi" w:cstheme="minorHAnsi"/>
          <w:sz w:val="24"/>
          <w:szCs w:val="24"/>
          <w:lang w:eastAsia="en-US"/>
        </w:rPr>
      </w:pPr>
      <w:r w:rsidRPr="00883C75">
        <w:rPr>
          <w:rFonts w:asciiTheme="minorHAnsi" w:eastAsia="Calibri" w:hAnsiTheme="minorHAnsi" w:cstheme="minorHAnsi"/>
          <w:sz w:val="24"/>
          <w:szCs w:val="24"/>
          <w:lang w:val="cy-GB" w:eastAsia="en-US"/>
        </w:rPr>
        <w:t>COFNODION Y CYNGOR</w:t>
      </w:r>
    </w:p>
    <w:p w14:paraId="0514F983"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14F984" w14:textId="77777777" w:rsidR="00716B1B" w:rsidRPr="00B02905" w:rsidRDefault="000E566B"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Yng nghyfarfod y Cyngor a gynhaliwyd yn y Brifysgol ddydd Gwener, 11 Chwefror 2022. </w:t>
      </w:r>
    </w:p>
    <w:p w14:paraId="0514F985" w14:textId="77777777" w:rsidR="00716B1B" w:rsidRPr="00B02905" w:rsidRDefault="00716B1B" w:rsidP="00253AD5">
      <w:pPr>
        <w:jc w:val="both"/>
        <w:rPr>
          <w:rFonts w:asciiTheme="minorHAnsi" w:eastAsiaTheme="minorHAnsi" w:hAnsiTheme="minorHAnsi" w:cstheme="minorHAnsi"/>
          <w:sz w:val="24"/>
          <w:szCs w:val="24"/>
          <w:lang w:eastAsia="en-US"/>
        </w:rPr>
      </w:pPr>
    </w:p>
    <w:p w14:paraId="0514F986" w14:textId="77777777" w:rsidR="00716B1B" w:rsidRPr="00B02905" w:rsidRDefault="000E566B" w:rsidP="00253AD5">
      <w:pPr>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Presennol:</w:t>
      </w:r>
    </w:p>
    <w:p w14:paraId="0514F987" w14:textId="77777777" w:rsidR="00716B1B" w:rsidRDefault="000E566B"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Mrs Marian Wyn Jones (Cadeirydd), Mr James Avison, Mr Mabon Dafydd, Yr Athro Iwan Davies, Dr Myfanwy Davies, Mr Eric Hepburn, Dr Griff Jones, Dr Llion Jones, Mr Marc Jones, Syr Paul Lambert, Mrs Alison Lea-Wilson, Ms Julie Perkins, Dr Ian Rees, Yr Athro Gareth Roberts, Yr Athro Oliver Turnbull, Yr Athro Jean White a Mrs Gwenan Hine (Ysgrifennydd).</w:t>
      </w:r>
    </w:p>
    <w:p w14:paraId="0514F988" w14:textId="77777777"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0514F989" w14:textId="77777777" w:rsidR="00560756" w:rsidRPr="00560756" w:rsidRDefault="000E566B" w:rsidP="00253AD5">
      <w:pPr>
        <w:suppressAutoHyphens/>
        <w:spacing w:line="100" w:lineRule="atLeast"/>
        <w:jc w:val="both"/>
        <w:rPr>
          <w:rFonts w:asciiTheme="minorHAnsi" w:eastAsiaTheme="minorEastAsia" w:hAnsiTheme="minorHAnsi" w:cstheme="minorHAnsi"/>
          <w:b/>
          <w:bCs/>
          <w:sz w:val="24"/>
          <w:szCs w:val="24"/>
          <w:lang w:eastAsia="en-US"/>
        </w:rPr>
      </w:pPr>
      <w:proofErr w:type="spellStart"/>
      <w:r>
        <w:rPr>
          <w:rFonts w:ascii="Calibri" w:eastAsia="Calibri" w:hAnsi="Calibri" w:cs="Calibri"/>
          <w:b/>
          <w:bCs/>
          <w:sz w:val="24"/>
          <w:szCs w:val="24"/>
          <w:lang w:val="cy-GB" w:eastAsia="en-US"/>
        </w:rPr>
        <w:t>Ymddiheuriadau</w:t>
      </w:r>
      <w:r>
        <w:rPr>
          <w:rFonts w:ascii="Calibri" w:eastAsia="Calibri" w:hAnsi="Calibri" w:cs="Calibri"/>
          <w:sz w:val="24"/>
          <w:szCs w:val="24"/>
          <w:lang w:val="cy-GB" w:eastAsia="en-US"/>
        </w:rPr>
        <w:t>:Mr</w:t>
      </w:r>
      <w:proofErr w:type="spellEnd"/>
      <w:r>
        <w:rPr>
          <w:rFonts w:ascii="Calibri" w:eastAsia="Calibri" w:hAnsi="Calibri" w:cs="Calibri"/>
          <w:sz w:val="24"/>
          <w:szCs w:val="24"/>
          <w:lang w:val="cy-GB" w:eastAsia="en-US"/>
        </w:rPr>
        <w:t xml:space="preserve"> Kailesh Karavadra, Mr Atul Devani a Dr Lynne Williams,</w:t>
      </w:r>
    </w:p>
    <w:p w14:paraId="0514F98A" w14:textId="77777777"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0514F98B" w14:textId="77777777" w:rsidR="002E2FFF" w:rsidRDefault="000E566B"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Hefyd yn bresennol:</w:t>
      </w:r>
    </w:p>
    <w:p w14:paraId="0514F98C" w14:textId="77777777" w:rsidR="00B77E38" w:rsidRPr="00B77E38" w:rsidRDefault="000E566B"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Yr Athro </w:t>
      </w:r>
      <w:proofErr w:type="spellStart"/>
      <w:r>
        <w:rPr>
          <w:rFonts w:ascii="Calibri" w:eastAsia="Calibri" w:hAnsi="Calibri" w:cs="Calibri"/>
          <w:sz w:val="24"/>
          <w:szCs w:val="24"/>
          <w:lang w:val="cy-GB" w:eastAsia="en-US"/>
        </w:rPr>
        <w:t>Nicky</w:t>
      </w:r>
      <w:proofErr w:type="spellEnd"/>
      <w:r>
        <w:rPr>
          <w:rFonts w:ascii="Calibri" w:eastAsia="Calibri" w:hAnsi="Calibri" w:cs="Calibri"/>
          <w:sz w:val="24"/>
          <w:szCs w:val="24"/>
          <w:lang w:val="cy-GB" w:eastAsia="en-US"/>
        </w:rPr>
        <w:t xml:space="preserve"> Callow, Yr Athro Andrew Edwards, Mr Rob Eastwood, Mrs Tracy Hibbert, Dr Kevin Mundy, Yr Athro Paul Spencer, Mrs Lorraine Westwood a Mr Lars Wiegand. </w:t>
      </w:r>
    </w:p>
    <w:p w14:paraId="0514F98D"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0514F98E" w14:textId="0CB2B1BD" w:rsidR="002E2FFF" w:rsidRDefault="000E566B"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Yn ogystal, </w:t>
      </w:r>
      <w:r w:rsidR="00B136FE">
        <w:rPr>
          <w:rFonts w:ascii="Calibri" w:eastAsia="Calibri" w:hAnsi="Calibri" w:cs="Calibri"/>
          <w:sz w:val="24"/>
          <w:szCs w:val="24"/>
          <w:lang w:val="cy-GB" w:eastAsia="en-US"/>
        </w:rPr>
        <w:t>roedd Mr Pryderi ap Rhisiart</w:t>
      </w:r>
      <w:r w:rsidR="007A3325">
        <w:rPr>
          <w:rFonts w:ascii="Calibri" w:eastAsia="Calibri" w:hAnsi="Calibri" w:cs="Calibri"/>
          <w:sz w:val="24"/>
          <w:szCs w:val="24"/>
          <w:lang w:val="cy-GB" w:eastAsia="en-US"/>
        </w:rPr>
        <w:t xml:space="preserve">, Rheolwr Gyfarwyddwr </w:t>
      </w:r>
      <w:proofErr w:type="spellStart"/>
      <w:r w:rsidR="007A3325">
        <w:rPr>
          <w:rFonts w:ascii="Calibri" w:eastAsia="Calibri" w:hAnsi="Calibri" w:cs="Calibri"/>
          <w:sz w:val="24"/>
          <w:szCs w:val="24"/>
          <w:lang w:val="cy-GB" w:eastAsia="en-US"/>
        </w:rPr>
        <w:t>MSParc</w:t>
      </w:r>
      <w:proofErr w:type="spellEnd"/>
      <w:r w:rsidR="007A3325">
        <w:rPr>
          <w:rFonts w:ascii="Calibri" w:eastAsia="Calibri" w:hAnsi="Calibri" w:cs="Calibri"/>
          <w:sz w:val="24"/>
          <w:szCs w:val="24"/>
          <w:lang w:val="cy-GB" w:eastAsia="en-US"/>
        </w:rPr>
        <w:t xml:space="preserve"> Cyf yn bresennol ar gyfer eitem 21.42, ac </w:t>
      </w:r>
      <w:r>
        <w:rPr>
          <w:rFonts w:ascii="Calibri" w:eastAsia="Calibri" w:hAnsi="Calibri" w:cs="Calibri"/>
          <w:sz w:val="24"/>
          <w:szCs w:val="24"/>
          <w:lang w:val="cy-GB" w:eastAsia="en-US"/>
        </w:rPr>
        <w:t xml:space="preserve">roedd yr Athro Mike Larvin, Pennaeth Gweithredol yr Ysgol Gwyddorau Meddygol ac Iechyd Rhyngbroffesiynol yn bresennol ar gyfer eitem 21.52A. </w:t>
      </w:r>
    </w:p>
    <w:p w14:paraId="0514F98F" w14:textId="77777777" w:rsidR="00D94922" w:rsidRDefault="00D94922" w:rsidP="00253AD5">
      <w:pPr>
        <w:suppressAutoHyphens/>
        <w:spacing w:line="100" w:lineRule="atLeast"/>
        <w:jc w:val="both"/>
        <w:rPr>
          <w:rFonts w:asciiTheme="minorHAnsi" w:eastAsiaTheme="minorEastAsia" w:hAnsiTheme="minorHAnsi" w:cstheme="minorHAnsi"/>
          <w:sz w:val="24"/>
          <w:szCs w:val="24"/>
          <w:lang w:eastAsia="en-US"/>
        </w:rPr>
      </w:pPr>
    </w:p>
    <w:p w14:paraId="0514F990" w14:textId="77777777" w:rsidR="00D94922" w:rsidRPr="00D94922" w:rsidRDefault="000E566B" w:rsidP="00253AD5">
      <w:pPr>
        <w:suppressAutoHyphens/>
        <w:spacing w:line="100" w:lineRule="atLeast"/>
        <w:jc w:val="both"/>
        <w:rPr>
          <w:rFonts w:asciiTheme="minorHAnsi" w:eastAsiaTheme="minorEastAsia" w:hAnsiTheme="minorHAnsi" w:cstheme="minorHAnsi"/>
          <w:i/>
          <w:iCs/>
          <w:sz w:val="24"/>
          <w:szCs w:val="24"/>
          <w:lang w:eastAsia="en-US"/>
        </w:rPr>
      </w:pPr>
      <w:r>
        <w:rPr>
          <w:rFonts w:ascii="Calibri" w:eastAsia="Calibri" w:hAnsi="Calibri" w:cs="Calibri"/>
          <w:i/>
          <w:iCs/>
          <w:sz w:val="24"/>
          <w:szCs w:val="24"/>
          <w:lang w:val="cy-GB" w:eastAsia="en-US"/>
        </w:rPr>
        <w:t xml:space="preserve">Cynhaliwyd y cyfarfod yn Neuadd PJ, Prifysgol Bangor a thrwy </w:t>
      </w:r>
      <w:proofErr w:type="spellStart"/>
      <w:r>
        <w:rPr>
          <w:rFonts w:ascii="Calibri" w:eastAsia="Calibri" w:hAnsi="Calibri" w:cs="Calibri"/>
          <w:i/>
          <w:iCs/>
          <w:sz w:val="24"/>
          <w:szCs w:val="24"/>
          <w:lang w:val="cy-GB" w:eastAsia="en-US"/>
        </w:rPr>
        <w:t>Zoom</w:t>
      </w:r>
      <w:proofErr w:type="spellEnd"/>
      <w:r>
        <w:rPr>
          <w:rFonts w:ascii="Calibri" w:eastAsia="Calibri" w:hAnsi="Calibri" w:cs="Calibri"/>
          <w:i/>
          <w:iCs/>
          <w:sz w:val="24"/>
          <w:szCs w:val="24"/>
          <w:lang w:val="cy-GB" w:eastAsia="en-US"/>
        </w:rPr>
        <w:t>.</w:t>
      </w:r>
    </w:p>
    <w:p w14:paraId="0514F991" w14:textId="77777777" w:rsidR="006B7550" w:rsidRPr="00B02905" w:rsidRDefault="006B7550" w:rsidP="00253AD5">
      <w:pPr>
        <w:jc w:val="both"/>
        <w:rPr>
          <w:rFonts w:asciiTheme="minorHAnsi" w:eastAsiaTheme="minorHAnsi" w:hAnsiTheme="minorHAnsi" w:cstheme="minorHAnsi"/>
          <w:sz w:val="24"/>
          <w:szCs w:val="24"/>
          <w:lang w:eastAsia="en-US"/>
        </w:rPr>
      </w:pPr>
    </w:p>
    <w:p w14:paraId="0514F992" w14:textId="77777777" w:rsidR="00D56683" w:rsidRDefault="000E566B" w:rsidP="00544F16">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21.42 CYFLWYNIAD YNGHYLCH MSPARC</w:t>
      </w:r>
    </w:p>
    <w:p w14:paraId="0514F993" w14:textId="77777777" w:rsidR="00544F16" w:rsidRDefault="00544F16" w:rsidP="00544F16">
      <w:pPr>
        <w:ind w:left="567" w:hanging="567"/>
        <w:rPr>
          <w:rFonts w:asciiTheme="minorHAnsi" w:hAnsiTheme="minorHAnsi" w:cstheme="minorHAnsi"/>
          <w:b/>
          <w:sz w:val="24"/>
          <w:szCs w:val="24"/>
        </w:rPr>
      </w:pPr>
    </w:p>
    <w:p w14:paraId="0514F994" w14:textId="77777777" w:rsidR="009A6BC9" w:rsidRDefault="000E566B" w:rsidP="00810F25">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 xml:space="preserve">Rhoddodd Mr Pryderi ap Rhisiart, Rheolwr Gyfarwyddwr </w:t>
      </w:r>
      <w:proofErr w:type="spellStart"/>
      <w:r>
        <w:rPr>
          <w:rFonts w:ascii="Calibri" w:eastAsia="Calibri" w:hAnsi="Calibri" w:cs="Calibri"/>
          <w:bCs/>
          <w:sz w:val="24"/>
          <w:szCs w:val="24"/>
          <w:lang w:val="cy-GB"/>
        </w:rPr>
        <w:t>MSParc</w:t>
      </w:r>
      <w:proofErr w:type="spellEnd"/>
      <w:r>
        <w:rPr>
          <w:rFonts w:ascii="Calibri" w:eastAsia="Calibri" w:hAnsi="Calibri" w:cs="Calibri"/>
          <w:bCs/>
          <w:sz w:val="24"/>
          <w:szCs w:val="24"/>
          <w:lang w:val="cy-GB"/>
        </w:rPr>
        <w:t xml:space="preserve"> Cyf., gyflwyniad i'r Cyngor ynghylch </w:t>
      </w:r>
      <w:proofErr w:type="spellStart"/>
      <w:r>
        <w:rPr>
          <w:rFonts w:ascii="Calibri" w:eastAsia="Calibri" w:hAnsi="Calibri" w:cs="Calibri"/>
          <w:bCs/>
          <w:sz w:val="24"/>
          <w:szCs w:val="24"/>
          <w:lang w:val="cy-GB"/>
        </w:rPr>
        <w:t>MSParc</w:t>
      </w:r>
      <w:proofErr w:type="spellEnd"/>
      <w:r>
        <w:rPr>
          <w:rFonts w:ascii="Calibri" w:eastAsia="Calibri" w:hAnsi="Calibri" w:cs="Calibri"/>
          <w:bCs/>
          <w:sz w:val="24"/>
          <w:szCs w:val="24"/>
          <w:lang w:val="cy-GB"/>
        </w:rPr>
        <w:t xml:space="preserve">, cwmni sy'n eiddo'n gyfan gwbl i'r Brifysgol. Nodwyd bod </w:t>
      </w:r>
      <w:proofErr w:type="spellStart"/>
      <w:r>
        <w:rPr>
          <w:rFonts w:ascii="Calibri" w:eastAsia="Calibri" w:hAnsi="Calibri" w:cs="Calibri"/>
          <w:bCs/>
          <w:sz w:val="24"/>
          <w:szCs w:val="24"/>
          <w:lang w:val="cy-GB"/>
        </w:rPr>
        <w:t>MSParc</w:t>
      </w:r>
      <w:proofErr w:type="spellEnd"/>
      <w:r>
        <w:rPr>
          <w:rFonts w:ascii="Calibri" w:eastAsia="Calibri" w:hAnsi="Calibri" w:cs="Calibri"/>
          <w:bCs/>
          <w:sz w:val="24"/>
          <w:szCs w:val="24"/>
          <w:lang w:val="cy-GB"/>
        </w:rPr>
        <w:t xml:space="preserve"> ar hyn o bryd ar ddechrau cylch cynllunio busnes dwy flynedd, a gwahoddwyd aelodau'r Cyngor yn wresog i gyfrannu at y broses honno, yn ogystal ag ymweld â'r Parc ar Ynys Môn. Hysbyswyd aelodau'r Cyngor bod y cwmni'n ceisio: </w:t>
      </w:r>
    </w:p>
    <w:p w14:paraId="0514F995" w14:textId="77777777" w:rsidR="009A6BC9" w:rsidRDefault="009A6BC9" w:rsidP="009A6BC9">
      <w:pPr>
        <w:ind w:left="567" w:hanging="567"/>
        <w:rPr>
          <w:rFonts w:asciiTheme="minorHAnsi" w:hAnsiTheme="minorHAnsi" w:cstheme="minorHAnsi"/>
          <w:bCs/>
          <w:sz w:val="24"/>
          <w:szCs w:val="24"/>
        </w:rPr>
      </w:pPr>
    </w:p>
    <w:p w14:paraId="0514F996" w14:textId="77777777" w:rsidR="009A6BC9"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Cyflawni effaith drawsnewidiol a rhanbarthol, yn seiliedig ar ragoriaeth ymchwil; </w:t>
      </w:r>
    </w:p>
    <w:p w14:paraId="0514F997" w14:textId="77777777" w:rsidR="00545A7A"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Cydweithio â diwydiant, yn lleol gyda Busnesau Bach a Chanolig ac yn rhyngwladol, </w:t>
      </w:r>
    </w:p>
    <w:p w14:paraId="0514F998" w14:textId="77777777" w:rsidR="00545A7A"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Datblygu sgiliau a chynnig galwedigaethol i gadw talent leol; </w:t>
      </w:r>
    </w:p>
    <w:p w14:paraId="0514F999" w14:textId="77777777" w:rsidR="00545A7A"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Bydd yn estyniad o amgylchedd dysgu'r Brifysgol; </w:t>
      </w:r>
    </w:p>
    <w:p w14:paraId="0514F99A" w14:textId="77777777" w:rsidR="00545A7A"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Cefnogi cymunedau’n gynaliadwy; </w:t>
      </w:r>
    </w:p>
    <w:p w14:paraId="0514F99B" w14:textId="77777777" w:rsidR="00A54FA3"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Effaith ar faterion economaidd, cymdeithasol a dinesig; </w:t>
      </w:r>
    </w:p>
    <w:p w14:paraId="0514F99C" w14:textId="77777777" w:rsidR="00A54FA3"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Cefnogi Prifysgol gynaliadwy, yn ariannol; ac </w:t>
      </w:r>
    </w:p>
    <w:p w14:paraId="0514F99D" w14:textId="77777777" w:rsidR="00A54FA3" w:rsidRPr="00810F25" w:rsidRDefault="000E566B" w:rsidP="00810F25">
      <w:pPr>
        <w:pStyle w:val="ListParagraph"/>
        <w:numPr>
          <w:ilvl w:val="0"/>
          <w:numId w:val="41"/>
        </w:numPr>
        <w:rPr>
          <w:rFonts w:asciiTheme="minorHAnsi" w:hAnsiTheme="minorHAnsi" w:cstheme="minorHAnsi"/>
          <w:bCs/>
          <w:sz w:val="24"/>
          <w:szCs w:val="24"/>
        </w:rPr>
      </w:pPr>
      <w:r>
        <w:rPr>
          <w:rFonts w:ascii="Calibri" w:eastAsia="Calibri" w:hAnsi="Calibri" w:cs="Calibri"/>
          <w:bCs/>
          <w:sz w:val="24"/>
          <w:szCs w:val="24"/>
          <w:lang w:val="cy-GB"/>
        </w:rPr>
        <w:t xml:space="preserve">Cyfrannu at werth brand y Brifysgol.  </w:t>
      </w:r>
    </w:p>
    <w:p w14:paraId="0514F99E" w14:textId="77777777" w:rsidR="00A54FA3" w:rsidRDefault="00A54FA3" w:rsidP="00A54FA3">
      <w:pPr>
        <w:ind w:left="567" w:hanging="567"/>
        <w:rPr>
          <w:rFonts w:asciiTheme="minorHAnsi" w:hAnsiTheme="minorHAnsi" w:cstheme="minorHAnsi"/>
          <w:bCs/>
          <w:sz w:val="24"/>
          <w:szCs w:val="24"/>
        </w:rPr>
      </w:pPr>
    </w:p>
    <w:p w14:paraId="0514F99F" w14:textId="77777777" w:rsidR="00A54FA3" w:rsidRDefault="000E566B" w:rsidP="00A54FA3">
      <w:pPr>
        <w:ind w:left="567" w:hanging="567"/>
        <w:rPr>
          <w:rFonts w:asciiTheme="minorHAnsi" w:hAnsiTheme="minorHAnsi" w:cstheme="minorHAnsi"/>
          <w:bCs/>
          <w:sz w:val="24"/>
          <w:szCs w:val="24"/>
        </w:rPr>
      </w:pPr>
      <w:r>
        <w:rPr>
          <w:rFonts w:ascii="Calibri" w:eastAsia="Calibri" w:hAnsi="Calibri" w:cs="Calibri"/>
          <w:bCs/>
          <w:sz w:val="24"/>
          <w:szCs w:val="24"/>
          <w:lang w:val="cy-GB"/>
        </w:rPr>
        <w:tab/>
        <w:t xml:space="preserve">Amlygodd Mr Rhisiart rai diweddariadau allweddol a mentrau diweddar yn benodol:  </w:t>
      </w:r>
    </w:p>
    <w:p w14:paraId="0514F9A0" w14:textId="77777777" w:rsidR="00A54FA3" w:rsidRDefault="00A54FA3" w:rsidP="00A54FA3">
      <w:pPr>
        <w:ind w:left="567" w:hanging="567"/>
        <w:rPr>
          <w:rFonts w:asciiTheme="minorHAnsi" w:hAnsiTheme="minorHAnsi" w:cstheme="minorHAnsi"/>
          <w:bCs/>
          <w:sz w:val="24"/>
          <w:szCs w:val="24"/>
        </w:rPr>
      </w:pPr>
    </w:p>
    <w:p w14:paraId="0514F9A1" w14:textId="77777777" w:rsidR="00A54FA3" w:rsidRPr="002E5C3B" w:rsidRDefault="000E566B" w:rsidP="002E5C3B">
      <w:pPr>
        <w:pStyle w:val="ListParagraph"/>
        <w:numPr>
          <w:ilvl w:val="0"/>
          <w:numId w:val="42"/>
        </w:numPr>
        <w:rPr>
          <w:rFonts w:asciiTheme="minorHAnsi" w:hAnsiTheme="minorHAnsi" w:cstheme="minorHAnsi"/>
          <w:bCs/>
          <w:sz w:val="24"/>
          <w:szCs w:val="24"/>
        </w:rPr>
      </w:pPr>
      <w:r>
        <w:rPr>
          <w:rFonts w:ascii="Calibri" w:eastAsia="Calibri" w:hAnsi="Calibri" w:cs="Calibri"/>
          <w:bCs/>
          <w:sz w:val="24"/>
          <w:szCs w:val="24"/>
          <w:lang w:val="cy-GB"/>
        </w:rPr>
        <w:t xml:space="preserve">Bu </w:t>
      </w:r>
      <w:proofErr w:type="spellStart"/>
      <w:r>
        <w:rPr>
          <w:rFonts w:ascii="Calibri" w:eastAsia="Calibri" w:hAnsi="Calibri" w:cs="Calibri"/>
          <w:bCs/>
          <w:sz w:val="24"/>
          <w:szCs w:val="24"/>
          <w:lang w:val="cy-GB"/>
        </w:rPr>
        <w:t>MSParc</w:t>
      </w:r>
      <w:proofErr w:type="spellEnd"/>
      <w:r>
        <w:rPr>
          <w:rFonts w:ascii="Calibri" w:eastAsia="Calibri" w:hAnsi="Calibri" w:cs="Calibri"/>
          <w:bCs/>
          <w:sz w:val="24"/>
          <w:szCs w:val="24"/>
          <w:lang w:val="cy-GB"/>
        </w:rPr>
        <w:t xml:space="preserve"> yn weithredol ers 4 blynedd, ac ar hyn o bryd roedd yno lefel deiliadaeth o 87%, a 40 o fusnesau mewnol a 21 o denantiaethau rhithwir; </w:t>
      </w:r>
    </w:p>
    <w:p w14:paraId="0514F9A2" w14:textId="77777777" w:rsidR="00A95ECE" w:rsidRPr="002E5C3B" w:rsidRDefault="000E566B" w:rsidP="002E5C3B">
      <w:pPr>
        <w:pStyle w:val="ListParagraph"/>
        <w:numPr>
          <w:ilvl w:val="0"/>
          <w:numId w:val="42"/>
        </w:numPr>
        <w:rPr>
          <w:rFonts w:asciiTheme="minorHAnsi" w:hAnsiTheme="minorHAnsi" w:cstheme="minorHAnsi"/>
          <w:bCs/>
          <w:sz w:val="24"/>
          <w:szCs w:val="24"/>
        </w:rPr>
      </w:pPr>
      <w:r>
        <w:rPr>
          <w:rFonts w:ascii="Calibri" w:eastAsia="Calibri" w:hAnsi="Calibri" w:cs="Calibri"/>
          <w:bCs/>
          <w:sz w:val="24"/>
          <w:szCs w:val="24"/>
          <w:lang w:val="cy-GB"/>
        </w:rPr>
        <w:lastRenderedPageBreak/>
        <w:t xml:space="preserve">Roedd y tîm yn tyfu ac roedd yno arbenigedd yn enwedig ym meysydd carbon isel a’r digidol. </w:t>
      </w:r>
    </w:p>
    <w:p w14:paraId="0514F9A3" w14:textId="77777777" w:rsidR="00A95ECE" w:rsidRPr="002E5C3B" w:rsidRDefault="000E566B" w:rsidP="002E5C3B">
      <w:pPr>
        <w:pStyle w:val="ListParagraph"/>
        <w:numPr>
          <w:ilvl w:val="0"/>
          <w:numId w:val="42"/>
        </w:numPr>
        <w:rPr>
          <w:rFonts w:asciiTheme="minorHAnsi" w:hAnsiTheme="minorHAnsi" w:cstheme="minorHAnsi"/>
          <w:bCs/>
          <w:sz w:val="24"/>
          <w:szCs w:val="24"/>
        </w:rPr>
      </w:pPr>
      <w:r>
        <w:rPr>
          <w:rFonts w:ascii="Calibri" w:eastAsia="Calibri" w:hAnsi="Calibri" w:cs="Calibri"/>
          <w:bCs/>
          <w:sz w:val="24"/>
          <w:szCs w:val="24"/>
          <w:lang w:val="cy-GB"/>
        </w:rPr>
        <w:t>Roedd y cwmni'n lansio Rhaglen Gyflymu, a fyddai'n darparu mentoriaeth a chyfleoedd i ymgysylltu â chyn-fyfyrwyr y Brifysgol;</w:t>
      </w:r>
    </w:p>
    <w:p w14:paraId="0514F9A4" w14:textId="77777777" w:rsidR="004731DD" w:rsidRPr="002E5C3B" w:rsidRDefault="000E566B" w:rsidP="002E5C3B">
      <w:pPr>
        <w:pStyle w:val="ListParagraph"/>
        <w:numPr>
          <w:ilvl w:val="0"/>
          <w:numId w:val="42"/>
        </w:numPr>
        <w:rPr>
          <w:rFonts w:asciiTheme="minorHAnsi" w:hAnsiTheme="minorHAnsi" w:cstheme="minorHAnsi"/>
          <w:bCs/>
          <w:sz w:val="24"/>
          <w:szCs w:val="24"/>
        </w:rPr>
      </w:pPr>
      <w:r>
        <w:rPr>
          <w:rFonts w:ascii="Calibri" w:eastAsia="Calibri" w:hAnsi="Calibri" w:cs="Calibri"/>
          <w:bCs/>
          <w:sz w:val="24"/>
          <w:szCs w:val="24"/>
          <w:lang w:val="cy-GB"/>
        </w:rPr>
        <w:t xml:space="preserve">Gwnaeth y cwmni elw cymedrol yn ystod 2021/22 ac roedd wedi sicrhau amrywiaeth o gontractau sy’n cynnig </w:t>
      </w:r>
      <w:proofErr w:type="spellStart"/>
      <w:r>
        <w:rPr>
          <w:rFonts w:ascii="Calibri" w:eastAsia="Calibri" w:hAnsi="Calibri" w:cs="Calibri"/>
          <w:bCs/>
          <w:sz w:val="24"/>
          <w:szCs w:val="24"/>
          <w:lang w:val="cy-GB"/>
        </w:rPr>
        <w:t>arloesedd</w:t>
      </w:r>
      <w:proofErr w:type="spellEnd"/>
      <w:r>
        <w:rPr>
          <w:rFonts w:ascii="Calibri" w:eastAsia="Calibri" w:hAnsi="Calibri" w:cs="Calibri"/>
          <w:bCs/>
          <w:sz w:val="24"/>
          <w:szCs w:val="24"/>
          <w:lang w:val="cy-GB"/>
        </w:rPr>
        <w:t xml:space="preserve">. Cafwyd £1.3m oddi wrth Lywodraeth y Deyrnas Unedig i gefnogi Rhaglen </w:t>
      </w:r>
      <w:proofErr w:type="spellStart"/>
      <w:r>
        <w:rPr>
          <w:rFonts w:ascii="Calibri" w:eastAsia="Calibri" w:hAnsi="Calibri" w:cs="Calibri"/>
          <w:bCs/>
          <w:sz w:val="24"/>
          <w:szCs w:val="24"/>
          <w:lang w:val="cy-GB"/>
        </w:rPr>
        <w:t>Arloesedd</w:t>
      </w:r>
      <w:proofErr w:type="spellEnd"/>
      <w:r>
        <w:rPr>
          <w:rFonts w:ascii="Calibri" w:eastAsia="Calibri" w:hAnsi="Calibri" w:cs="Calibri"/>
          <w:bCs/>
          <w:sz w:val="24"/>
          <w:szCs w:val="24"/>
          <w:lang w:val="cy-GB"/>
        </w:rPr>
        <w:t xml:space="preserve"> y cwmni, a derbyniwyd £360 o filoedd oddi wrth yr Awdurdod </w:t>
      </w:r>
      <w:proofErr w:type="spellStart"/>
      <w:r>
        <w:rPr>
          <w:rFonts w:ascii="Calibri" w:eastAsia="Calibri" w:hAnsi="Calibri" w:cs="Calibri"/>
          <w:bCs/>
          <w:sz w:val="24"/>
          <w:szCs w:val="24"/>
          <w:lang w:val="cy-GB"/>
        </w:rPr>
        <w:t>Datgomisiynu</w:t>
      </w:r>
      <w:proofErr w:type="spellEnd"/>
      <w:r>
        <w:rPr>
          <w:rFonts w:ascii="Calibri" w:eastAsia="Calibri" w:hAnsi="Calibri" w:cs="Calibri"/>
          <w:bCs/>
          <w:sz w:val="24"/>
          <w:szCs w:val="24"/>
          <w:lang w:val="cy-GB"/>
        </w:rPr>
        <w:t xml:space="preserve"> Niwclear. </w:t>
      </w:r>
    </w:p>
    <w:p w14:paraId="0514F9A5" w14:textId="77777777" w:rsidR="004731DD" w:rsidRPr="002E5C3B" w:rsidRDefault="000E566B" w:rsidP="002E5C3B">
      <w:pPr>
        <w:pStyle w:val="ListParagraph"/>
        <w:numPr>
          <w:ilvl w:val="0"/>
          <w:numId w:val="42"/>
        </w:numPr>
        <w:rPr>
          <w:rFonts w:asciiTheme="minorHAnsi" w:hAnsiTheme="minorHAnsi" w:cstheme="minorHAnsi"/>
          <w:bCs/>
          <w:sz w:val="24"/>
          <w:szCs w:val="24"/>
        </w:rPr>
      </w:pPr>
      <w:r>
        <w:rPr>
          <w:rFonts w:ascii="Calibri" w:eastAsia="Calibri" w:hAnsi="Calibri" w:cs="Calibri"/>
          <w:bCs/>
          <w:sz w:val="24"/>
          <w:szCs w:val="24"/>
          <w:lang w:val="cy-GB"/>
        </w:rPr>
        <w:t xml:space="preserve">Roedd y cwmni'n </w:t>
      </w:r>
      <w:proofErr w:type="spellStart"/>
      <w:r>
        <w:rPr>
          <w:rFonts w:ascii="Calibri" w:eastAsia="Calibri" w:hAnsi="Calibri" w:cs="Calibri"/>
          <w:bCs/>
          <w:sz w:val="24"/>
          <w:szCs w:val="24"/>
          <w:lang w:val="cy-GB"/>
        </w:rPr>
        <w:t>partneru</w:t>
      </w:r>
      <w:proofErr w:type="spellEnd"/>
      <w:r>
        <w:rPr>
          <w:rFonts w:ascii="Calibri" w:eastAsia="Calibri" w:hAnsi="Calibri" w:cs="Calibri"/>
          <w:bCs/>
          <w:sz w:val="24"/>
          <w:szCs w:val="24"/>
          <w:lang w:val="cy-GB"/>
        </w:rPr>
        <w:t xml:space="preserve"> â diwydiant ac â'r Brifysgol ar sawl project ac yn buddsoddi mewn cwmnïau ac iddynt botensial twf uchel. </w:t>
      </w:r>
    </w:p>
    <w:p w14:paraId="0514F9A6" w14:textId="77777777" w:rsidR="00851F70" w:rsidRDefault="00851F70" w:rsidP="00944092">
      <w:pPr>
        <w:ind w:left="567" w:hanging="567"/>
        <w:rPr>
          <w:rFonts w:asciiTheme="minorHAnsi" w:hAnsiTheme="minorHAnsi" w:cstheme="minorHAnsi"/>
          <w:bCs/>
          <w:sz w:val="24"/>
          <w:szCs w:val="24"/>
        </w:rPr>
      </w:pPr>
    </w:p>
    <w:p w14:paraId="0514F9A7" w14:textId="77777777" w:rsidR="00BC1CA5" w:rsidRDefault="000E566B" w:rsidP="00430F32">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Cafwyd trafodaeth, a gwnaed y pwyntiau canlynol: </w:t>
      </w:r>
    </w:p>
    <w:p w14:paraId="0514F9A8" w14:textId="77777777" w:rsidR="000B67C5" w:rsidRDefault="000B67C5" w:rsidP="00430F32">
      <w:pPr>
        <w:ind w:left="567" w:hanging="567"/>
        <w:rPr>
          <w:rFonts w:asciiTheme="minorHAnsi" w:hAnsiTheme="minorHAnsi" w:cstheme="minorHAnsi"/>
          <w:bCs/>
          <w:sz w:val="24"/>
          <w:szCs w:val="24"/>
        </w:rPr>
      </w:pPr>
    </w:p>
    <w:p w14:paraId="0514F9A9" w14:textId="77777777" w:rsidR="00DC2656" w:rsidRPr="00EE76D2" w:rsidRDefault="000E566B" w:rsidP="00EE76D2">
      <w:pPr>
        <w:pStyle w:val="ListParagraph"/>
        <w:numPr>
          <w:ilvl w:val="0"/>
          <w:numId w:val="43"/>
        </w:numPr>
        <w:rPr>
          <w:rFonts w:asciiTheme="minorHAnsi" w:hAnsiTheme="minorHAnsi" w:cstheme="minorHAnsi"/>
          <w:bCs/>
          <w:sz w:val="24"/>
          <w:szCs w:val="24"/>
        </w:rPr>
      </w:pPr>
      <w:r>
        <w:rPr>
          <w:rFonts w:ascii="Calibri" w:eastAsia="Calibri" w:hAnsi="Calibri" w:cs="Calibri"/>
          <w:bCs/>
          <w:sz w:val="24"/>
          <w:szCs w:val="24"/>
          <w:lang w:val="cy-GB"/>
        </w:rPr>
        <w:t xml:space="preserve">Holodd Dr Myfanwy Davies sut mae'r cwmni'n mesur ei effaith ar fusnesau a chymunedau lleol, a chadarnhaodd Mr Rhisiart fod adroddiad blynyddol yn cael ei ddarparu gan Dr Edward Jones o Ysgol Busnes Bangor ynglŷn â’r tenantiaid sydd o fewn yr adeilad. </w:t>
      </w:r>
    </w:p>
    <w:p w14:paraId="0514F9AA" w14:textId="77777777" w:rsidR="000B67C5" w:rsidRDefault="000B67C5" w:rsidP="00EE76D2">
      <w:pPr>
        <w:ind w:left="567" w:hanging="517"/>
        <w:rPr>
          <w:rFonts w:asciiTheme="minorHAnsi" w:hAnsiTheme="minorHAnsi" w:cstheme="minorHAnsi"/>
          <w:bCs/>
          <w:sz w:val="24"/>
          <w:szCs w:val="24"/>
        </w:rPr>
      </w:pPr>
    </w:p>
    <w:p w14:paraId="0514F9AB" w14:textId="77777777" w:rsidR="00CD1810" w:rsidRPr="00EE76D2" w:rsidRDefault="000E566B" w:rsidP="00EE76D2">
      <w:pPr>
        <w:pStyle w:val="ListParagraph"/>
        <w:numPr>
          <w:ilvl w:val="0"/>
          <w:numId w:val="43"/>
        </w:numPr>
        <w:rPr>
          <w:rFonts w:asciiTheme="minorHAnsi" w:hAnsiTheme="minorHAnsi" w:cstheme="minorHAnsi"/>
          <w:bCs/>
          <w:sz w:val="24"/>
          <w:szCs w:val="24"/>
        </w:rPr>
      </w:pPr>
      <w:r>
        <w:rPr>
          <w:rFonts w:ascii="Calibri" w:eastAsia="Calibri" w:hAnsi="Calibri" w:cs="Calibri"/>
          <w:bCs/>
          <w:sz w:val="24"/>
          <w:szCs w:val="24"/>
          <w:lang w:val="cy-GB"/>
        </w:rPr>
        <w:t xml:space="preserve">Gofynnodd Ms Julie Perkins sut roedd y cwmni’n blaenoriaethu ei uchelgeisiau, a beth oedd yr heriau allweddol at y dyfodol. Nododd Mr Rhisiart fod y cwmni’n blaenoriaethu’r dangosyddion perfformiad ac effaith yr hyn mae’n ei gyflawni, a’i fod yn gweithio gydag unigolion a chwmnïau ac iddynt genhadaeth i dyfu, a blaenoriaethu’r cwmnïau sydd â’r potensial i ddarparu’r gwerth uchaf. </w:t>
      </w:r>
    </w:p>
    <w:p w14:paraId="0514F9AC" w14:textId="77777777" w:rsidR="005F6CC1" w:rsidRDefault="005F6CC1" w:rsidP="00DC2656">
      <w:pPr>
        <w:ind w:left="567"/>
        <w:rPr>
          <w:rFonts w:asciiTheme="minorHAnsi" w:hAnsiTheme="minorHAnsi" w:cstheme="minorHAnsi"/>
          <w:bCs/>
          <w:sz w:val="24"/>
          <w:szCs w:val="24"/>
        </w:rPr>
      </w:pPr>
    </w:p>
    <w:p w14:paraId="0514F9AD" w14:textId="77777777" w:rsidR="005F6CC1" w:rsidRDefault="000E566B" w:rsidP="00EE76D2">
      <w:pPr>
        <w:pStyle w:val="ListParagraph"/>
        <w:numPr>
          <w:ilvl w:val="0"/>
          <w:numId w:val="43"/>
        </w:numPr>
        <w:rPr>
          <w:rFonts w:asciiTheme="minorHAnsi" w:hAnsiTheme="minorHAnsi" w:cstheme="minorHAnsi"/>
          <w:bCs/>
          <w:sz w:val="24"/>
          <w:szCs w:val="24"/>
        </w:rPr>
      </w:pPr>
      <w:r>
        <w:rPr>
          <w:rFonts w:ascii="Calibri" w:eastAsia="Calibri" w:hAnsi="Calibri" w:cs="Calibri"/>
          <w:bCs/>
          <w:sz w:val="24"/>
          <w:szCs w:val="24"/>
          <w:lang w:val="cy-GB"/>
        </w:rPr>
        <w:t xml:space="preserve">Nododd yr Athro Jean White y cyfleoedd posibl sy’n codi o Ysgol Feddygol y Gogledd o ran cwmnïau deilliannol, a chadarnhaodd Mr Rhisiart ei fod eisoes yn aelod o Fwrdd Iechyd a Datblygu Bwrdd Iechyd Prifysgol Betsi Cadwaladr a’i fod yn gweithio'n agos gyda'r Ysgol Gwyddorau Meddygol ac Iechyd, ac yn ymgysylltu â'r rhaglenni yr oedd yr Ysgol newydd yn eu datblygu. </w:t>
      </w:r>
    </w:p>
    <w:p w14:paraId="0514F9AE" w14:textId="77777777" w:rsidR="00B95216" w:rsidRPr="00B95216" w:rsidRDefault="00B95216" w:rsidP="00B95216">
      <w:pPr>
        <w:pStyle w:val="ListParagraph"/>
        <w:rPr>
          <w:rFonts w:asciiTheme="minorHAnsi" w:hAnsiTheme="minorHAnsi" w:cstheme="minorHAnsi"/>
          <w:bCs/>
          <w:sz w:val="24"/>
          <w:szCs w:val="24"/>
        </w:rPr>
      </w:pPr>
    </w:p>
    <w:p w14:paraId="0514F9AF" w14:textId="77777777" w:rsidR="00B95216" w:rsidRPr="00EE76D2" w:rsidRDefault="000E566B" w:rsidP="00EE76D2">
      <w:pPr>
        <w:pStyle w:val="ListParagraph"/>
        <w:numPr>
          <w:ilvl w:val="0"/>
          <w:numId w:val="43"/>
        </w:numPr>
        <w:rPr>
          <w:rFonts w:asciiTheme="minorHAnsi" w:hAnsiTheme="minorHAnsi" w:cstheme="minorHAnsi"/>
          <w:bCs/>
          <w:sz w:val="24"/>
          <w:szCs w:val="24"/>
        </w:rPr>
      </w:pPr>
      <w:r>
        <w:rPr>
          <w:rFonts w:ascii="Calibri" w:eastAsia="Calibri" w:hAnsi="Calibri" w:cs="Calibri"/>
          <w:bCs/>
          <w:sz w:val="24"/>
          <w:szCs w:val="24"/>
          <w:lang w:val="cy-GB"/>
        </w:rPr>
        <w:t xml:space="preserve">Yn sgil cwestiwn gan Mr Marc Jones, cadarnhaodd Mr Rhisiart fod gwaith yn mynd rhagddo i hybu’r cyfleoedd masnacheiddio, yn benodol ynghylch projectau penodol megis y Project Arwyddion Digidol a’r Sefydliad Dyfodol Niwclear. Yn ogystal, roedd y cwmni'n datblygu cysylltiadau byd-eang i ystyried yr arfer gorau ac i ddysgu oddi wrth sefydliadau eraill tebyg. </w:t>
      </w:r>
    </w:p>
    <w:p w14:paraId="0514F9B0" w14:textId="77777777" w:rsidR="00A84383" w:rsidRDefault="00A84383" w:rsidP="00C829F3">
      <w:pPr>
        <w:rPr>
          <w:rFonts w:asciiTheme="minorHAnsi" w:hAnsiTheme="minorHAnsi" w:cstheme="minorHAnsi"/>
          <w:bCs/>
          <w:sz w:val="24"/>
          <w:szCs w:val="24"/>
        </w:rPr>
      </w:pPr>
    </w:p>
    <w:p w14:paraId="0514F9B1" w14:textId="77777777" w:rsidR="00544F16" w:rsidRDefault="000E566B" w:rsidP="008325DA">
      <w:pPr>
        <w:ind w:left="567" w:hanging="567"/>
        <w:rPr>
          <w:rFonts w:asciiTheme="minorHAnsi" w:hAnsiTheme="minorHAnsi" w:cstheme="minorHAnsi"/>
          <w:bCs/>
          <w:sz w:val="24"/>
          <w:szCs w:val="24"/>
        </w:rPr>
      </w:pPr>
      <w:r>
        <w:rPr>
          <w:rFonts w:ascii="Calibri" w:eastAsia="Calibri" w:hAnsi="Calibri" w:cs="Calibri"/>
          <w:bCs/>
          <w:sz w:val="24"/>
          <w:szCs w:val="24"/>
          <w:lang w:val="cy-GB"/>
        </w:rPr>
        <w:t>C.</w:t>
      </w:r>
      <w:r>
        <w:rPr>
          <w:rFonts w:ascii="Calibri" w:eastAsia="Calibri" w:hAnsi="Calibri" w:cs="Calibri"/>
          <w:bCs/>
          <w:sz w:val="24"/>
          <w:szCs w:val="24"/>
          <w:lang w:val="cy-GB"/>
        </w:rPr>
        <w:tab/>
        <w:t xml:space="preserve">Diolchodd y Cadeirydd, ar ran y Cyngor, i Mr Rhisiart am gyflwyniad llawn gwybodaeth a gyfoethogodd ddealltwriaeth y Cyngor o waith </w:t>
      </w:r>
      <w:proofErr w:type="spellStart"/>
      <w:r>
        <w:rPr>
          <w:rFonts w:ascii="Calibri" w:eastAsia="Calibri" w:hAnsi="Calibri" w:cs="Calibri"/>
          <w:bCs/>
          <w:sz w:val="24"/>
          <w:szCs w:val="24"/>
          <w:lang w:val="cy-GB"/>
        </w:rPr>
        <w:t>MSParc</w:t>
      </w:r>
      <w:proofErr w:type="spellEnd"/>
      <w:r>
        <w:rPr>
          <w:rFonts w:ascii="Calibri" w:eastAsia="Calibri" w:hAnsi="Calibri" w:cs="Calibri"/>
          <w:bCs/>
          <w:sz w:val="24"/>
          <w:szCs w:val="24"/>
          <w:lang w:val="cy-GB"/>
        </w:rPr>
        <w:t xml:space="preserve">.  Dymunodd y Cyngor yn dda i'r cwmni am y flwyddyn sydd i ddod ac edrychai ymlaen at ddiweddariadau pellach yn y dyfodol. </w:t>
      </w:r>
    </w:p>
    <w:p w14:paraId="0514F9B2" w14:textId="77777777" w:rsidR="00D56683" w:rsidRPr="00441627" w:rsidRDefault="00D56683" w:rsidP="00D56683">
      <w:pPr>
        <w:jc w:val="both"/>
        <w:rPr>
          <w:rFonts w:asciiTheme="minorHAnsi" w:hAnsiTheme="minorHAnsi" w:cstheme="minorHAnsi"/>
          <w:bCs/>
          <w:sz w:val="24"/>
          <w:szCs w:val="24"/>
        </w:rPr>
      </w:pPr>
    </w:p>
    <w:p w14:paraId="0514F9B3" w14:textId="77777777" w:rsidR="00BC5C50" w:rsidRDefault="000E566B" w:rsidP="00BC5C5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Calibri" w:hAnsi="Calibri" w:cs="Calibri"/>
          <w:b/>
          <w:bCs/>
          <w:lang w:val="cy-GB"/>
        </w:rPr>
        <w:t>21.43 FFARWELIO</w:t>
      </w:r>
      <w:r>
        <w:rPr>
          <w:rStyle w:val="normaltextrun"/>
          <w:rFonts w:ascii="Calibri" w:eastAsia="Calibri" w:hAnsi="Calibri" w:cs="Calibri"/>
          <w:lang w:val="cy-GB"/>
        </w:rPr>
        <w:t> </w:t>
      </w:r>
    </w:p>
    <w:p w14:paraId="0514F9B4" w14:textId="77777777" w:rsidR="00BC5C50" w:rsidRDefault="000E566B" w:rsidP="00BC5C5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514F9B6" w14:textId="21391DB7" w:rsidR="001F4E02" w:rsidRPr="00907893" w:rsidRDefault="000E566B" w:rsidP="00294383">
      <w:pPr>
        <w:rPr>
          <w:rFonts w:ascii="Calibri" w:hAnsi="Calibri" w:cs="Calibri"/>
          <w:sz w:val="24"/>
          <w:szCs w:val="24"/>
        </w:rPr>
      </w:pPr>
      <w:r>
        <w:rPr>
          <w:rStyle w:val="normaltextrun"/>
          <w:rFonts w:ascii="Calibri" w:eastAsia="Calibri" w:hAnsi="Calibri" w:cs="Calibri"/>
          <w:sz w:val="24"/>
          <w:szCs w:val="24"/>
          <w:lang w:val="cy-GB"/>
        </w:rPr>
        <w:t xml:space="preserve">Nododd y Cadeirydd mai dyma gyfarfod olaf Dr Griff Jones yn y Cyngor gan y byddai’n cwblhau ei ddau gyfnod fel aelod annibynnol ar y Cyngor ddiwedd mis Mawrth. Ar ran y Cyngor diolchodd y Cadeirydd i Griff yn wresog am ei ymroddiad a'i gefnogaeth i'r Brifysgol </w:t>
      </w:r>
      <w:r>
        <w:rPr>
          <w:rStyle w:val="normaltextrun"/>
          <w:rFonts w:ascii="Calibri" w:eastAsia="Calibri" w:hAnsi="Calibri" w:cs="Calibri"/>
          <w:sz w:val="24"/>
          <w:szCs w:val="24"/>
          <w:lang w:val="cy-GB"/>
        </w:rPr>
        <w:lastRenderedPageBreak/>
        <w:t>dros nifer fawr o flynyddoedd, gan gynnwys ei gyfnod fel Cadeirydd y Pwyllgor Archwilio a Risg.</w:t>
      </w:r>
    </w:p>
    <w:p w14:paraId="0514F9B7" w14:textId="77777777" w:rsidR="00BC5C50" w:rsidRDefault="00BC5C50" w:rsidP="001670F5">
      <w:pPr>
        <w:ind w:left="567" w:hanging="567"/>
        <w:jc w:val="center"/>
        <w:rPr>
          <w:rFonts w:asciiTheme="minorHAnsi" w:hAnsiTheme="minorHAnsi" w:cstheme="minorHAnsi"/>
          <w:b/>
          <w:sz w:val="24"/>
          <w:szCs w:val="24"/>
        </w:rPr>
      </w:pPr>
    </w:p>
    <w:p w14:paraId="0514F9B8" w14:textId="77777777" w:rsidR="00430F32" w:rsidRDefault="000E566B" w:rsidP="001670F5">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21.44 LLONGYFARCHIADAU</w:t>
      </w:r>
    </w:p>
    <w:p w14:paraId="0514F9B9" w14:textId="77777777" w:rsidR="00F75D3A" w:rsidRDefault="00F75D3A" w:rsidP="00F75D3A">
      <w:pPr>
        <w:ind w:left="567" w:hanging="567"/>
        <w:rPr>
          <w:rFonts w:asciiTheme="minorHAnsi" w:hAnsiTheme="minorHAnsi" w:cstheme="minorHAnsi"/>
          <w:bCs/>
          <w:sz w:val="24"/>
          <w:szCs w:val="24"/>
        </w:rPr>
      </w:pPr>
    </w:p>
    <w:p w14:paraId="0514F9BA" w14:textId="77777777" w:rsidR="00F75D3A" w:rsidRDefault="000E566B" w:rsidP="00F75D3A">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Am dderbyn Cadair Athro er Anrhydedd:</w:t>
      </w:r>
    </w:p>
    <w:p w14:paraId="0514F9BB" w14:textId="77777777" w:rsidR="00F75D3A" w:rsidRDefault="00F75D3A" w:rsidP="009B67AE">
      <w:pPr>
        <w:ind w:left="720" w:firstLine="3"/>
        <w:rPr>
          <w:rFonts w:asciiTheme="minorHAnsi" w:hAnsiTheme="minorHAnsi" w:cstheme="minorHAnsi"/>
          <w:bCs/>
          <w:sz w:val="24"/>
          <w:szCs w:val="24"/>
        </w:rPr>
      </w:pPr>
    </w:p>
    <w:p w14:paraId="0514F9BC" w14:textId="77777777" w:rsidR="009B67AE" w:rsidRPr="009B67AE" w:rsidRDefault="000E566B" w:rsidP="009B67AE">
      <w:pPr>
        <w:pStyle w:val="ListParagraph"/>
        <w:numPr>
          <w:ilvl w:val="0"/>
          <w:numId w:val="32"/>
        </w:numPr>
        <w:ind w:left="873"/>
        <w:rPr>
          <w:rFonts w:asciiTheme="minorHAnsi" w:hAnsiTheme="minorHAnsi" w:cstheme="minorHAnsi"/>
          <w:bCs/>
          <w:sz w:val="24"/>
          <w:szCs w:val="24"/>
        </w:rPr>
      </w:pPr>
      <w:r>
        <w:rPr>
          <w:rFonts w:ascii="Calibri" w:eastAsia="Calibri" w:hAnsi="Calibri" w:cs="Calibri"/>
          <w:b/>
          <w:bCs/>
          <w:sz w:val="24"/>
          <w:szCs w:val="24"/>
          <w:lang w:val="cy-GB"/>
        </w:rPr>
        <w:t xml:space="preserve">Yr Athro </w:t>
      </w:r>
      <w:proofErr w:type="spellStart"/>
      <w:r>
        <w:rPr>
          <w:rFonts w:ascii="Calibri" w:eastAsia="Calibri" w:hAnsi="Calibri" w:cs="Calibri"/>
          <w:b/>
          <w:bCs/>
          <w:sz w:val="24"/>
          <w:szCs w:val="24"/>
          <w:lang w:val="cy-GB"/>
        </w:rPr>
        <w:t>Ruben</w:t>
      </w:r>
      <w:proofErr w:type="spellEnd"/>
      <w:r>
        <w:rPr>
          <w:rFonts w:ascii="Calibri" w:eastAsia="Calibri" w:hAnsi="Calibri" w:cs="Calibri"/>
          <w:b/>
          <w:bCs/>
          <w:sz w:val="24"/>
          <w:szCs w:val="24"/>
          <w:lang w:val="cy-GB"/>
        </w:rPr>
        <w:t xml:space="preserve"> </w:t>
      </w:r>
      <w:proofErr w:type="spellStart"/>
      <w:r>
        <w:rPr>
          <w:rFonts w:ascii="Calibri" w:eastAsia="Calibri" w:hAnsi="Calibri" w:cs="Calibri"/>
          <w:b/>
          <w:bCs/>
          <w:sz w:val="24"/>
          <w:szCs w:val="24"/>
          <w:lang w:val="cy-GB"/>
        </w:rPr>
        <w:t>Valbuena</w:t>
      </w:r>
      <w:proofErr w:type="spellEnd"/>
      <w:r>
        <w:rPr>
          <w:rFonts w:ascii="Calibri" w:eastAsia="Calibri" w:hAnsi="Calibri" w:cs="Calibri"/>
          <w:sz w:val="24"/>
          <w:szCs w:val="24"/>
          <w:lang w:val="cy-GB"/>
        </w:rPr>
        <w:t>, Athro Synhwyro o Bell ar Goedwigoedd, Prifysgol Gwyddorau Amaethyddol Sweden, ar dderbyn Athro Er Anrhydedd yn Ysgol y Gwyddorau Naturiol</w:t>
      </w:r>
    </w:p>
    <w:p w14:paraId="0514F9BD" w14:textId="77777777" w:rsidR="009B67AE" w:rsidRPr="009B67AE" w:rsidRDefault="009B67AE" w:rsidP="009B67AE">
      <w:pPr>
        <w:ind w:left="720" w:hanging="567"/>
        <w:rPr>
          <w:rFonts w:asciiTheme="minorHAnsi" w:hAnsiTheme="minorHAnsi" w:cstheme="minorHAnsi"/>
          <w:bCs/>
          <w:sz w:val="24"/>
          <w:szCs w:val="24"/>
        </w:rPr>
      </w:pPr>
    </w:p>
    <w:p w14:paraId="0514F9BE" w14:textId="77777777" w:rsidR="009B67AE" w:rsidRPr="009B67AE" w:rsidRDefault="000E566B" w:rsidP="009B67AE">
      <w:pPr>
        <w:pStyle w:val="ListParagraph"/>
        <w:numPr>
          <w:ilvl w:val="0"/>
          <w:numId w:val="32"/>
        </w:numPr>
        <w:ind w:left="873"/>
        <w:rPr>
          <w:rFonts w:asciiTheme="minorHAnsi" w:hAnsiTheme="minorHAnsi" w:cstheme="minorHAnsi"/>
          <w:bCs/>
          <w:sz w:val="24"/>
          <w:szCs w:val="24"/>
        </w:rPr>
      </w:pPr>
      <w:r>
        <w:rPr>
          <w:rFonts w:ascii="Calibri" w:eastAsia="Calibri" w:hAnsi="Calibri" w:cs="Calibri"/>
          <w:b/>
          <w:bCs/>
          <w:sz w:val="24"/>
          <w:szCs w:val="24"/>
          <w:lang w:val="cy-GB"/>
        </w:rPr>
        <w:t xml:space="preserve">Dr Marjorie </w:t>
      </w:r>
      <w:proofErr w:type="spellStart"/>
      <w:r>
        <w:rPr>
          <w:rFonts w:ascii="Calibri" w:eastAsia="Calibri" w:hAnsi="Calibri" w:cs="Calibri"/>
          <w:b/>
          <w:bCs/>
          <w:sz w:val="24"/>
          <w:szCs w:val="24"/>
          <w:lang w:val="cy-GB"/>
        </w:rPr>
        <w:t>Bertolus</w:t>
      </w:r>
      <w:proofErr w:type="spellEnd"/>
      <w:r>
        <w:rPr>
          <w:rFonts w:ascii="Calibri" w:eastAsia="Calibri" w:hAnsi="Calibri" w:cs="Calibri"/>
          <w:sz w:val="24"/>
          <w:szCs w:val="24"/>
          <w:lang w:val="cy-GB"/>
        </w:rPr>
        <w:t>, Cyfarwyddwr Ymchwil CEA, ar dderbyn Cadair Athro Er Anrhydedd yn y Sefydliad Dyfodol Niwclear</w:t>
      </w:r>
    </w:p>
    <w:p w14:paraId="0514F9BF" w14:textId="77777777" w:rsidR="009B67AE" w:rsidRPr="009B67AE" w:rsidRDefault="009B67AE" w:rsidP="009B67AE">
      <w:pPr>
        <w:ind w:left="720" w:hanging="567"/>
        <w:rPr>
          <w:rFonts w:asciiTheme="minorHAnsi" w:hAnsiTheme="minorHAnsi" w:cstheme="minorHAnsi"/>
          <w:bCs/>
          <w:sz w:val="24"/>
          <w:szCs w:val="24"/>
        </w:rPr>
      </w:pPr>
    </w:p>
    <w:p w14:paraId="0514F9C0" w14:textId="77777777" w:rsidR="009B67AE" w:rsidRPr="009B67AE" w:rsidRDefault="000E566B" w:rsidP="009B67AE">
      <w:pPr>
        <w:pStyle w:val="ListParagraph"/>
        <w:numPr>
          <w:ilvl w:val="0"/>
          <w:numId w:val="32"/>
        </w:numPr>
        <w:ind w:left="873"/>
        <w:rPr>
          <w:rFonts w:asciiTheme="minorHAnsi" w:hAnsiTheme="minorHAnsi" w:cstheme="minorHAnsi"/>
          <w:bCs/>
          <w:sz w:val="24"/>
          <w:szCs w:val="24"/>
        </w:rPr>
      </w:pPr>
      <w:r>
        <w:rPr>
          <w:rFonts w:ascii="Calibri" w:eastAsia="Calibri" w:hAnsi="Calibri" w:cs="Calibri"/>
          <w:b/>
          <w:bCs/>
          <w:sz w:val="24"/>
          <w:szCs w:val="24"/>
          <w:lang w:val="cy-GB"/>
        </w:rPr>
        <w:t xml:space="preserve">Yr Athro John </w:t>
      </w:r>
      <w:proofErr w:type="spellStart"/>
      <w:r>
        <w:rPr>
          <w:rFonts w:ascii="Calibri" w:eastAsia="Calibri" w:hAnsi="Calibri" w:cs="Calibri"/>
          <w:b/>
          <w:bCs/>
          <w:sz w:val="24"/>
          <w:szCs w:val="24"/>
          <w:lang w:val="cy-GB"/>
        </w:rPr>
        <w:t>Lillington</w:t>
      </w:r>
      <w:proofErr w:type="spellEnd"/>
      <w:r>
        <w:rPr>
          <w:rFonts w:ascii="Calibri" w:eastAsia="Calibri" w:hAnsi="Calibri" w:cs="Calibri"/>
          <w:sz w:val="24"/>
          <w:szCs w:val="24"/>
          <w:lang w:val="cy-GB"/>
        </w:rPr>
        <w:t xml:space="preserve"> Prif Dechnolegydd, </w:t>
      </w:r>
      <w:proofErr w:type="spellStart"/>
      <w:r>
        <w:rPr>
          <w:rFonts w:ascii="Calibri" w:eastAsia="Calibri" w:hAnsi="Calibri" w:cs="Calibri"/>
          <w:sz w:val="24"/>
          <w:szCs w:val="24"/>
          <w:lang w:val="cy-GB"/>
        </w:rPr>
        <w:t>Jacobs</w:t>
      </w:r>
      <w:proofErr w:type="spellEnd"/>
      <w:r>
        <w:rPr>
          <w:rFonts w:ascii="Calibri" w:eastAsia="Calibri" w:hAnsi="Calibri" w:cs="Calibri"/>
          <w:sz w:val="24"/>
          <w:szCs w:val="24"/>
          <w:lang w:val="cy-GB"/>
        </w:rPr>
        <w:t xml:space="preserve"> </w:t>
      </w:r>
      <w:proofErr w:type="spellStart"/>
      <w:r>
        <w:rPr>
          <w:rFonts w:ascii="Calibri" w:eastAsia="Calibri" w:hAnsi="Calibri" w:cs="Calibri"/>
          <w:sz w:val="24"/>
          <w:szCs w:val="24"/>
          <w:lang w:val="cy-GB"/>
        </w:rPr>
        <w:t>Limited</w:t>
      </w:r>
      <w:proofErr w:type="spellEnd"/>
      <w:r>
        <w:rPr>
          <w:rFonts w:ascii="Calibri" w:eastAsia="Calibri" w:hAnsi="Calibri" w:cs="Calibri"/>
          <w:sz w:val="24"/>
          <w:szCs w:val="24"/>
          <w:lang w:val="cy-GB"/>
        </w:rPr>
        <w:t xml:space="preserve"> ar dderbyn Cadair Athro Er Anrhydedd yn y Sefydliad Dyfodol Niwclear</w:t>
      </w:r>
    </w:p>
    <w:p w14:paraId="0514F9C1" w14:textId="77777777" w:rsidR="009B67AE" w:rsidRPr="009B67AE" w:rsidRDefault="009B67AE" w:rsidP="009B67AE">
      <w:pPr>
        <w:ind w:left="720" w:hanging="567"/>
        <w:rPr>
          <w:rFonts w:asciiTheme="minorHAnsi" w:hAnsiTheme="minorHAnsi" w:cstheme="minorHAnsi"/>
          <w:bCs/>
          <w:sz w:val="24"/>
          <w:szCs w:val="24"/>
        </w:rPr>
      </w:pPr>
    </w:p>
    <w:p w14:paraId="0514F9C2" w14:textId="77777777" w:rsidR="009B67AE" w:rsidRPr="009B67AE" w:rsidRDefault="000E566B" w:rsidP="009B67AE">
      <w:pPr>
        <w:pStyle w:val="ListParagraph"/>
        <w:numPr>
          <w:ilvl w:val="0"/>
          <w:numId w:val="32"/>
        </w:numPr>
        <w:ind w:left="873"/>
        <w:rPr>
          <w:rFonts w:asciiTheme="minorHAnsi" w:hAnsiTheme="minorHAnsi" w:cstheme="minorHAnsi"/>
          <w:bCs/>
          <w:sz w:val="24"/>
          <w:szCs w:val="24"/>
        </w:rPr>
      </w:pPr>
      <w:r>
        <w:rPr>
          <w:rFonts w:ascii="Calibri" w:eastAsia="Calibri" w:hAnsi="Calibri" w:cs="Calibri"/>
          <w:b/>
          <w:bCs/>
          <w:sz w:val="24"/>
          <w:szCs w:val="24"/>
          <w:lang w:val="cy-GB"/>
        </w:rPr>
        <w:t xml:space="preserve">Yr Athro </w:t>
      </w:r>
      <w:proofErr w:type="spellStart"/>
      <w:r>
        <w:rPr>
          <w:rFonts w:ascii="Calibri" w:eastAsia="Calibri" w:hAnsi="Calibri" w:cs="Calibri"/>
          <w:b/>
          <w:bCs/>
          <w:sz w:val="24"/>
          <w:szCs w:val="24"/>
          <w:lang w:val="cy-GB"/>
        </w:rPr>
        <w:t>Francesco</w:t>
      </w:r>
      <w:proofErr w:type="spellEnd"/>
      <w:r>
        <w:rPr>
          <w:rFonts w:ascii="Calibri" w:eastAsia="Calibri" w:hAnsi="Calibri" w:cs="Calibri"/>
          <w:b/>
          <w:bCs/>
          <w:sz w:val="24"/>
          <w:szCs w:val="24"/>
          <w:lang w:val="cy-GB"/>
        </w:rPr>
        <w:t xml:space="preserve"> </w:t>
      </w:r>
      <w:proofErr w:type="spellStart"/>
      <w:r>
        <w:rPr>
          <w:rFonts w:ascii="Calibri" w:eastAsia="Calibri" w:hAnsi="Calibri" w:cs="Calibri"/>
          <w:b/>
          <w:bCs/>
          <w:sz w:val="24"/>
          <w:szCs w:val="24"/>
          <w:lang w:val="cy-GB"/>
        </w:rPr>
        <w:t>D'Auria</w:t>
      </w:r>
      <w:proofErr w:type="spellEnd"/>
      <w:r>
        <w:rPr>
          <w:rFonts w:ascii="Calibri" w:eastAsia="Calibri" w:hAnsi="Calibri" w:cs="Calibri"/>
          <w:sz w:val="24"/>
          <w:szCs w:val="24"/>
          <w:lang w:val="cy-GB"/>
        </w:rPr>
        <w:t>, Prifysgol Pisa ar dderbyn Cadair Athro Er Anrhydedd yn y Sefydliad Dyfodol Niwclear</w:t>
      </w:r>
    </w:p>
    <w:p w14:paraId="0514F9C3" w14:textId="77777777" w:rsidR="009B67AE" w:rsidRPr="009B67AE" w:rsidRDefault="009B67AE" w:rsidP="009B67AE">
      <w:pPr>
        <w:ind w:left="720" w:hanging="567"/>
        <w:rPr>
          <w:rFonts w:asciiTheme="minorHAnsi" w:hAnsiTheme="minorHAnsi" w:cstheme="minorHAnsi"/>
          <w:bCs/>
          <w:sz w:val="24"/>
          <w:szCs w:val="24"/>
        </w:rPr>
      </w:pPr>
    </w:p>
    <w:p w14:paraId="0514F9C4" w14:textId="77777777" w:rsidR="009B67AE" w:rsidRPr="009B67AE" w:rsidRDefault="000E566B" w:rsidP="009B67AE">
      <w:pPr>
        <w:pStyle w:val="ListParagraph"/>
        <w:numPr>
          <w:ilvl w:val="0"/>
          <w:numId w:val="32"/>
        </w:numPr>
        <w:ind w:left="873"/>
        <w:rPr>
          <w:rFonts w:asciiTheme="minorHAnsi" w:hAnsiTheme="minorHAnsi" w:cstheme="minorHAnsi"/>
          <w:bCs/>
          <w:sz w:val="24"/>
          <w:szCs w:val="24"/>
        </w:rPr>
      </w:pPr>
      <w:r>
        <w:rPr>
          <w:rFonts w:ascii="Calibri" w:eastAsia="Calibri" w:hAnsi="Calibri" w:cs="Calibri"/>
          <w:b/>
          <w:bCs/>
          <w:sz w:val="24"/>
          <w:szCs w:val="24"/>
          <w:lang w:val="cy-GB"/>
        </w:rPr>
        <w:t xml:space="preserve">Yr Athro </w:t>
      </w:r>
      <w:proofErr w:type="spellStart"/>
      <w:r>
        <w:rPr>
          <w:rFonts w:ascii="Calibri" w:eastAsia="Calibri" w:hAnsi="Calibri" w:cs="Calibri"/>
          <w:b/>
          <w:bCs/>
          <w:sz w:val="24"/>
          <w:szCs w:val="24"/>
          <w:lang w:val="cy-GB"/>
        </w:rPr>
        <w:t>Yassin</w:t>
      </w:r>
      <w:proofErr w:type="spellEnd"/>
      <w:r>
        <w:rPr>
          <w:rFonts w:ascii="Calibri" w:eastAsia="Calibri" w:hAnsi="Calibri" w:cs="Calibri"/>
          <w:b/>
          <w:bCs/>
          <w:sz w:val="24"/>
          <w:szCs w:val="24"/>
          <w:lang w:val="cy-GB"/>
        </w:rPr>
        <w:t xml:space="preserve"> Hassan</w:t>
      </w:r>
      <w:r>
        <w:rPr>
          <w:rFonts w:ascii="Calibri" w:eastAsia="Calibri" w:hAnsi="Calibri" w:cs="Calibri"/>
          <w:sz w:val="24"/>
          <w:szCs w:val="24"/>
          <w:lang w:val="cy-GB"/>
        </w:rPr>
        <w:t xml:space="preserve">, Yr Adran Peirianneg Niwclear ac Adran Peirianneg Fecanyddol J. Mike Walker '66, Prifysgol </w:t>
      </w:r>
      <w:proofErr w:type="spellStart"/>
      <w:r>
        <w:rPr>
          <w:rFonts w:ascii="Calibri" w:eastAsia="Calibri" w:hAnsi="Calibri" w:cs="Calibri"/>
          <w:sz w:val="24"/>
          <w:szCs w:val="24"/>
          <w:lang w:val="cy-GB"/>
        </w:rPr>
        <w:t>Texas</w:t>
      </w:r>
      <w:proofErr w:type="spellEnd"/>
      <w:r>
        <w:rPr>
          <w:rFonts w:ascii="Calibri" w:eastAsia="Calibri" w:hAnsi="Calibri" w:cs="Calibri"/>
          <w:sz w:val="24"/>
          <w:szCs w:val="24"/>
          <w:lang w:val="cy-GB"/>
        </w:rPr>
        <w:t xml:space="preserve"> A&amp;M ar dderbyn Cadair Athro  Er Anrhydedd yn y Sefydliad Dyfodol Niwclear</w:t>
      </w:r>
    </w:p>
    <w:p w14:paraId="0514F9C5" w14:textId="77777777" w:rsidR="00F75D3A" w:rsidRPr="00F75D3A" w:rsidRDefault="000E566B" w:rsidP="00F75D3A">
      <w:pPr>
        <w:ind w:left="567" w:hanging="567"/>
        <w:rPr>
          <w:rFonts w:asciiTheme="minorHAnsi" w:hAnsiTheme="minorHAnsi" w:cstheme="minorHAnsi"/>
          <w:bCs/>
          <w:sz w:val="24"/>
          <w:szCs w:val="24"/>
        </w:rPr>
      </w:pPr>
      <w:r>
        <w:rPr>
          <w:rFonts w:asciiTheme="minorHAnsi" w:hAnsiTheme="minorHAnsi" w:cstheme="minorHAnsi"/>
          <w:bCs/>
          <w:sz w:val="24"/>
          <w:szCs w:val="24"/>
        </w:rPr>
        <w:tab/>
      </w:r>
    </w:p>
    <w:p w14:paraId="0514F9C6" w14:textId="77777777" w:rsidR="00430F32" w:rsidRDefault="000E566B" w:rsidP="00E60C99">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Ar dderbyn swydd Hyrwyddwr Cymunedol JISC 2022, </w:t>
      </w:r>
      <w:r>
        <w:rPr>
          <w:rFonts w:ascii="Calibri" w:eastAsia="Calibri" w:hAnsi="Calibri" w:cs="Calibri"/>
          <w:b/>
          <w:bCs/>
          <w:sz w:val="24"/>
          <w:szCs w:val="24"/>
          <w:lang w:val="cy-GB"/>
        </w:rPr>
        <w:t xml:space="preserve">Mr </w:t>
      </w:r>
      <w:proofErr w:type="spellStart"/>
      <w:r>
        <w:rPr>
          <w:rFonts w:ascii="Calibri" w:eastAsia="Calibri" w:hAnsi="Calibri" w:cs="Calibri"/>
          <w:b/>
          <w:bCs/>
          <w:sz w:val="24"/>
          <w:szCs w:val="24"/>
          <w:lang w:val="cy-GB"/>
        </w:rPr>
        <w:t>Sim</w:t>
      </w:r>
      <w:proofErr w:type="spellEnd"/>
      <w:r>
        <w:rPr>
          <w:rFonts w:ascii="Calibri" w:eastAsia="Calibri" w:hAnsi="Calibri" w:cs="Calibri"/>
          <w:b/>
          <w:bCs/>
          <w:sz w:val="24"/>
          <w:szCs w:val="24"/>
          <w:lang w:val="cy-GB"/>
        </w:rPr>
        <w:t xml:space="preserve"> Barbaresi</w:t>
      </w:r>
      <w:r>
        <w:rPr>
          <w:rFonts w:ascii="Calibri" w:eastAsia="Calibri" w:hAnsi="Calibri" w:cs="Calibri"/>
          <w:sz w:val="24"/>
          <w:szCs w:val="24"/>
          <w:lang w:val="cy-GB"/>
        </w:rPr>
        <w:t>, Cyfarwyddwr Gwasanaethau Digidol, am ei gadeiryddiaeth “angerddol a brwdfrydig” ar HEWIT (Technoleg Gwybodaeth Addysg Uwch Cymru).</w:t>
      </w:r>
    </w:p>
    <w:p w14:paraId="0514F9C7" w14:textId="77777777" w:rsidR="00E60C99" w:rsidRDefault="00E60C99" w:rsidP="00E60C99">
      <w:pPr>
        <w:ind w:left="567" w:hanging="567"/>
        <w:rPr>
          <w:rFonts w:asciiTheme="minorHAnsi" w:hAnsiTheme="minorHAnsi" w:cstheme="minorHAnsi"/>
          <w:bCs/>
          <w:sz w:val="24"/>
          <w:szCs w:val="24"/>
        </w:rPr>
      </w:pPr>
    </w:p>
    <w:p w14:paraId="0514F9C8" w14:textId="77777777" w:rsidR="00E60C99" w:rsidRDefault="000E566B" w:rsidP="00E60C99">
      <w:pPr>
        <w:ind w:left="567" w:hanging="567"/>
        <w:rPr>
          <w:rFonts w:asciiTheme="minorHAnsi" w:hAnsiTheme="minorHAnsi" w:cstheme="minorHAnsi"/>
          <w:bCs/>
          <w:sz w:val="24"/>
          <w:szCs w:val="24"/>
        </w:rPr>
      </w:pPr>
      <w:r>
        <w:rPr>
          <w:rFonts w:ascii="Calibri" w:eastAsia="Calibri" w:hAnsi="Calibri" w:cs="Calibri"/>
          <w:bCs/>
          <w:sz w:val="24"/>
          <w:szCs w:val="24"/>
          <w:lang w:val="cy-GB"/>
        </w:rPr>
        <w:t>C.</w:t>
      </w:r>
      <w:r>
        <w:rPr>
          <w:rFonts w:ascii="Calibri" w:eastAsia="Calibri" w:hAnsi="Calibri" w:cs="Calibri"/>
          <w:bCs/>
          <w:sz w:val="24"/>
          <w:szCs w:val="24"/>
          <w:lang w:val="cy-GB"/>
        </w:rPr>
        <w:tab/>
        <w:t>Ar ran y Cyngor, bu i’r Cadeirydd longyfarch pawb a restrwyd yn wresog.</w:t>
      </w:r>
    </w:p>
    <w:p w14:paraId="0514F9C9" w14:textId="77777777" w:rsidR="00946BD9" w:rsidRDefault="00946BD9" w:rsidP="00E60C99">
      <w:pPr>
        <w:ind w:left="567" w:hanging="567"/>
        <w:rPr>
          <w:rFonts w:asciiTheme="minorHAnsi" w:hAnsiTheme="minorHAnsi" w:cstheme="minorHAnsi"/>
          <w:bCs/>
          <w:sz w:val="24"/>
          <w:szCs w:val="24"/>
        </w:rPr>
      </w:pPr>
    </w:p>
    <w:p w14:paraId="0514F9CA" w14:textId="77777777" w:rsidR="00946BD9" w:rsidRDefault="000E566B" w:rsidP="00946BD9">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21.45 MARWOLAETHAU</w:t>
      </w:r>
    </w:p>
    <w:p w14:paraId="0514F9CB" w14:textId="77777777" w:rsidR="00946BD9" w:rsidRDefault="00946BD9" w:rsidP="00946BD9">
      <w:pPr>
        <w:ind w:left="567" w:hanging="567"/>
        <w:rPr>
          <w:rFonts w:asciiTheme="minorHAnsi" w:hAnsiTheme="minorHAnsi" w:cstheme="minorHAnsi"/>
          <w:bCs/>
          <w:sz w:val="24"/>
          <w:szCs w:val="24"/>
        </w:rPr>
      </w:pPr>
    </w:p>
    <w:p w14:paraId="0514F9CC" w14:textId="77777777" w:rsidR="00556850" w:rsidRDefault="000E566B" w:rsidP="00946BD9">
      <w:pPr>
        <w:ind w:left="567" w:hanging="567"/>
        <w:rPr>
          <w:rFonts w:asciiTheme="minorHAnsi" w:hAnsiTheme="minorHAnsi" w:cstheme="minorHAnsi"/>
          <w:bCs/>
          <w:sz w:val="24"/>
          <w:szCs w:val="24"/>
        </w:rPr>
      </w:pPr>
      <w:r>
        <w:rPr>
          <w:rFonts w:ascii="Calibri" w:eastAsia="Calibri" w:hAnsi="Calibri" w:cs="Calibri"/>
          <w:bCs/>
          <w:sz w:val="24"/>
          <w:szCs w:val="24"/>
          <w:lang w:val="cy-GB"/>
        </w:rPr>
        <w:t>Cyfeiriodd y Cadeirydd at farwolaethau’r canlynol yn ddiweddar:</w:t>
      </w:r>
    </w:p>
    <w:p w14:paraId="0514F9CD" w14:textId="77777777" w:rsidR="00784B8C" w:rsidRDefault="00784B8C" w:rsidP="00946BD9">
      <w:pPr>
        <w:ind w:left="567" w:hanging="567"/>
        <w:rPr>
          <w:rFonts w:asciiTheme="minorHAnsi" w:hAnsiTheme="minorHAnsi" w:cstheme="minorHAnsi"/>
          <w:bCs/>
          <w:sz w:val="24"/>
          <w:szCs w:val="24"/>
        </w:rPr>
      </w:pPr>
    </w:p>
    <w:p w14:paraId="0514F9CE" w14:textId="77777777" w:rsidR="00784B8C" w:rsidRPr="00221866" w:rsidRDefault="000E566B" w:rsidP="00C8477C">
      <w:pPr>
        <w:pStyle w:val="paragraph"/>
        <w:numPr>
          <w:ilvl w:val="0"/>
          <w:numId w:val="39"/>
        </w:numPr>
        <w:spacing w:before="0" w:beforeAutospacing="0" w:after="0" w:afterAutospacing="0"/>
        <w:ind w:left="927"/>
        <w:textAlignment w:val="baseline"/>
        <w:rPr>
          <w:rFonts w:asciiTheme="minorHAnsi" w:hAnsiTheme="minorHAnsi" w:cstheme="minorHAnsi"/>
        </w:rPr>
      </w:pPr>
      <w:r>
        <w:rPr>
          <w:rFonts w:ascii="Calibri" w:eastAsia="Calibri" w:hAnsi="Calibri" w:cs="Calibri"/>
          <w:b/>
          <w:bCs/>
          <w:lang w:val="cy-GB"/>
        </w:rPr>
        <w:t xml:space="preserve">Dr Mike </w:t>
      </w:r>
      <w:proofErr w:type="spellStart"/>
      <w:r>
        <w:rPr>
          <w:rFonts w:ascii="Calibri" w:eastAsia="Calibri" w:hAnsi="Calibri" w:cs="Calibri"/>
          <w:b/>
          <w:bCs/>
          <w:lang w:val="cy-GB"/>
        </w:rPr>
        <w:t>Alcock</w:t>
      </w:r>
      <w:proofErr w:type="spellEnd"/>
      <w:r>
        <w:rPr>
          <w:rFonts w:ascii="Calibri" w:eastAsia="Calibri" w:hAnsi="Calibri" w:cs="Calibri"/>
          <w:lang w:val="cy-GB"/>
        </w:rPr>
        <w:t xml:space="preserve"> cyn aelod o staff yr Ysgol Gwyddorau Amaethyddol a Choedwigaeth</w:t>
      </w:r>
    </w:p>
    <w:p w14:paraId="0514F9CF" w14:textId="77777777" w:rsidR="00784B8C" w:rsidRDefault="00784B8C" w:rsidP="00C8477C">
      <w:pPr>
        <w:ind w:left="774" w:hanging="567"/>
        <w:rPr>
          <w:rFonts w:asciiTheme="minorHAnsi" w:hAnsiTheme="minorHAnsi" w:cstheme="minorHAnsi"/>
          <w:bCs/>
          <w:sz w:val="24"/>
          <w:szCs w:val="24"/>
        </w:rPr>
      </w:pPr>
    </w:p>
    <w:p w14:paraId="0514F9D0" w14:textId="77777777" w:rsidR="00784B8C" w:rsidRDefault="000E566B" w:rsidP="00C8477C">
      <w:pPr>
        <w:pStyle w:val="paragraph"/>
        <w:numPr>
          <w:ilvl w:val="0"/>
          <w:numId w:val="39"/>
        </w:numPr>
        <w:spacing w:before="0" w:beforeAutospacing="0" w:after="0" w:afterAutospacing="0"/>
        <w:ind w:left="927"/>
        <w:textAlignment w:val="baseline"/>
        <w:rPr>
          <w:rStyle w:val="eop"/>
          <w:rFonts w:asciiTheme="minorHAnsi" w:hAnsiTheme="minorHAnsi" w:cstheme="minorHAnsi"/>
        </w:rPr>
      </w:pPr>
      <w:r>
        <w:rPr>
          <w:rStyle w:val="normaltextrun"/>
          <w:rFonts w:ascii="Calibri" w:eastAsia="Calibri" w:hAnsi="Calibri" w:cs="Calibri"/>
          <w:b/>
          <w:bCs/>
          <w:lang w:val="cy-GB"/>
        </w:rPr>
        <w:t>Gwenda M. Owen</w:t>
      </w:r>
      <w:r>
        <w:rPr>
          <w:rStyle w:val="normaltextrun"/>
          <w:rFonts w:ascii="Calibri" w:eastAsia="Calibri" w:hAnsi="Calibri" w:cs="Calibri"/>
          <w:lang w:val="cy-GB"/>
        </w:rPr>
        <w:t xml:space="preserve"> – aelod o staff y Gwasanaethau Digidol </w:t>
      </w:r>
    </w:p>
    <w:p w14:paraId="0514F9D1" w14:textId="77777777" w:rsidR="00784B8C" w:rsidRDefault="00784B8C" w:rsidP="00C8477C">
      <w:pPr>
        <w:pStyle w:val="paragraph"/>
        <w:spacing w:before="0" w:beforeAutospacing="0" w:after="0" w:afterAutospacing="0"/>
        <w:ind w:left="207"/>
        <w:textAlignment w:val="baseline"/>
        <w:rPr>
          <w:rStyle w:val="normaltextrun"/>
          <w:rFonts w:asciiTheme="minorHAnsi" w:hAnsiTheme="minorHAnsi" w:cstheme="minorHAnsi"/>
          <w:b/>
          <w:bCs/>
        </w:rPr>
      </w:pPr>
    </w:p>
    <w:p w14:paraId="0514F9D2" w14:textId="77777777" w:rsidR="00784B8C" w:rsidRDefault="000E566B" w:rsidP="00C8477C">
      <w:pPr>
        <w:pStyle w:val="paragraph"/>
        <w:numPr>
          <w:ilvl w:val="0"/>
          <w:numId w:val="39"/>
        </w:numPr>
        <w:spacing w:before="0" w:beforeAutospacing="0" w:after="0" w:afterAutospacing="0"/>
        <w:ind w:left="927"/>
        <w:textAlignment w:val="baseline"/>
        <w:rPr>
          <w:rStyle w:val="eop"/>
          <w:rFonts w:asciiTheme="minorHAnsi" w:hAnsiTheme="minorHAnsi" w:cstheme="minorHAnsi"/>
        </w:rPr>
      </w:pPr>
      <w:proofErr w:type="spellStart"/>
      <w:r>
        <w:rPr>
          <w:rStyle w:val="normaltextrun"/>
          <w:rFonts w:ascii="Calibri" w:eastAsia="Calibri" w:hAnsi="Calibri" w:cs="Calibri"/>
          <w:b/>
          <w:bCs/>
          <w:lang w:val="cy-GB"/>
        </w:rPr>
        <w:t>Sidney</w:t>
      </w:r>
      <w:proofErr w:type="spellEnd"/>
      <w:r>
        <w:rPr>
          <w:rStyle w:val="normaltextrun"/>
          <w:rFonts w:ascii="Calibri" w:eastAsia="Calibri" w:hAnsi="Calibri" w:cs="Calibri"/>
          <w:b/>
          <w:bCs/>
          <w:lang w:val="cy-GB"/>
        </w:rPr>
        <w:t xml:space="preserve"> Francis </w:t>
      </w:r>
      <w:proofErr w:type="spellStart"/>
      <w:r>
        <w:rPr>
          <w:rStyle w:val="normaltextrun"/>
          <w:rFonts w:ascii="Calibri" w:eastAsia="Calibri" w:hAnsi="Calibri" w:cs="Calibri"/>
          <w:b/>
          <w:bCs/>
          <w:lang w:val="cy-GB"/>
        </w:rPr>
        <w:t>Whitaker</w:t>
      </w:r>
      <w:proofErr w:type="spellEnd"/>
      <w:r>
        <w:rPr>
          <w:rStyle w:val="normaltextrun"/>
          <w:rFonts w:ascii="Calibri" w:eastAsia="Calibri" w:hAnsi="Calibri" w:cs="Calibri"/>
          <w:b/>
          <w:bCs/>
          <w:lang w:val="cy-GB"/>
        </w:rPr>
        <w:t xml:space="preserve"> </w:t>
      </w:r>
      <w:r>
        <w:rPr>
          <w:rStyle w:val="normaltextrun"/>
          <w:rFonts w:ascii="Calibri" w:eastAsia="Calibri" w:hAnsi="Calibri" w:cs="Calibri"/>
          <w:lang w:val="cy-GB"/>
        </w:rPr>
        <w:t>– cyn-ddarlithydd yng Ngholeg y Celfyddydau, Dyniaethau a Busnes </w:t>
      </w:r>
    </w:p>
    <w:p w14:paraId="0514F9D3" w14:textId="77777777" w:rsidR="00784B8C" w:rsidRPr="00221866" w:rsidRDefault="00784B8C" w:rsidP="00C8477C">
      <w:pPr>
        <w:pStyle w:val="paragraph"/>
        <w:spacing w:before="0" w:beforeAutospacing="0" w:after="0" w:afterAutospacing="0"/>
        <w:ind w:left="207"/>
        <w:textAlignment w:val="baseline"/>
        <w:rPr>
          <w:rFonts w:asciiTheme="minorHAnsi" w:hAnsiTheme="minorHAnsi" w:cstheme="minorHAnsi"/>
        </w:rPr>
      </w:pPr>
    </w:p>
    <w:p w14:paraId="0514F9D4" w14:textId="77777777" w:rsidR="00784B8C" w:rsidRDefault="000E566B" w:rsidP="00C8477C">
      <w:pPr>
        <w:pStyle w:val="paragraph"/>
        <w:numPr>
          <w:ilvl w:val="0"/>
          <w:numId w:val="39"/>
        </w:numPr>
        <w:spacing w:before="0" w:beforeAutospacing="0" w:after="0" w:afterAutospacing="0"/>
        <w:ind w:left="927"/>
        <w:textAlignment w:val="baseline"/>
        <w:rPr>
          <w:rStyle w:val="eop"/>
          <w:rFonts w:asciiTheme="minorHAnsi" w:hAnsiTheme="minorHAnsi" w:cstheme="minorHAnsi"/>
        </w:rPr>
      </w:pPr>
      <w:r>
        <w:rPr>
          <w:rStyle w:val="normaltextrun"/>
          <w:rFonts w:ascii="Calibri" w:eastAsia="Calibri" w:hAnsi="Calibri" w:cs="Calibri"/>
          <w:b/>
          <w:bCs/>
          <w:lang w:val="cy-GB"/>
        </w:rPr>
        <w:t>Dilys Williams,</w:t>
      </w:r>
      <w:r>
        <w:rPr>
          <w:rStyle w:val="normaltextrun"/>
          <w:rFonts w:ascii="Calibri" w:eastAsia="Calibri" w:hAnsi="Calibri" w:cs="Calibri"/>
          <w:lang w:val="cy-GB"/>
        </w:rPr>
        <w:t xml:space="preserve"> aelod o staff yr Ysgol Gwyddorau Dynol ac Ymddygiadol </w:t>
      </w:r>
    </w:p>
    <w:p w14:paraId="0514F9D5" w14:textId="77777777" w:rsidR="00556850" w:rsidRDefault="00556850" w:rsidP="00E644A3">
      <w:pPr>
        <w:rPr>
          <w:rFonts w:asciiTheme="minorHAnsi" w:hAnsiTheme="minorHAnsi" w:cstheme="minorHAnsi"/>
          <w:bCs/>
          <w:sz w:val="24"/>
          <w:szCs w:val="24"/>
        </w:rPr>
      </w:pPr>
    </w:p>
    <w:p w14:paraId="0514F9D6" w14:textId="77777777" w:rsidR="00B823EA" w:rsidRDefault="000E566B" w:rsidP="00E644A3">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Bu'r aelodau yn dawel er cof amdanynt. </w:t>
      </w:r>
    </w:p>
    <w:p w14:paraId="0514F9D7" w14:textId="77777777" w:rsidR="001F4E02" w:rsidRDefault="001F4E02" w:rsidP="00E644A3">
      <w:pPr>
        <w:ind w:left="567" w:hanging="567"/>
        <w:rPr>
          <w:rFonts w:asciiTheme="minorHAnsi" w:hAnsiTheme="minorHAnsi" w:cstheme="minorHAnsi"/>
          <w:bCs/>
          <w:sz w:val="24"/>
          <w:szCs w:val="24"/>
        </w:rPr>
      </w:pPr>
    </w:p>
    <w:p w14:paraId="0514F9DA" w14:textId="68A0E188" w:rsidR="00956C4D" w:rsidRPr="00963904" w:rsidRDefault="00956C4D" w:rsidP="005E4F3C">
      <w:pPr>
        <w:tabs>
          <w:tab w:val="left" w:pos="3300"/>
        </w:tabs>
        <w:rPr>
          <w:rFonts w:asciiTheme="minorHAnsi" w:hAnsiTheme="minorHAnsi" w:cstheme="minorHAnsi"/>
          <w:bCs/>
          <w:sz w:val="24"/>
          <w:szCs w:val="24"/>
        </w:rPr>
      </w:pPr>
    </w:p>
    <w:p w14:paraId="0514F9DB" w14:textId="77777777" w:rsidR="00716B1B" w:rsidRPr="00B02905" w:rsidRDefault="000E566B" w:rsidP="00253AD5">
      <w:pPr>
        <w:jc w:val="center"/>
        <w:rPr>
          <w:rFonts w:asciiTheme="minorHAnsi" w:hAnsiTheme="minorHAnsi" w:cstheme="minorHAnsi"/>
          <w:b/>
          <w:sz w:val="24"/>
          <w:szCs w:val="24"/>
        </w:rPr>
      </w:pPr>
      <w:r>
        <w:rPr>
          <w:rFonts w:ascii="Calibri" w:eastAsia="Calibri" w:hAnsi="Calibri" w:cs="Calibri"/>
          <w:b/>
          <w:bCs/>
          <w:sz w:val="24"/>
          <w:szCs w:val="24"/>
          <w:lang w:val="cy-GB"/>
        </w:rPr>
        <w:lastRenderedPageBreak/>
        <w:t>21.46</w:t>
      </w:r>
      <w:r>
        <w:rPr>
          <w:rFonts w:ascii="Calibri" w:eastAsia="Calibri" w:hAnsi="Calibri" w:cs="Calibri"/>
          <w:b/>
          <w:bCs/>
          <w:sz w:val="24"/>
          <w:szCs w:val="24"/>
          <w:lang w:val="cy-GB"/>
        </w:rPr>
        <w:tab/>
        <w:t>DATGELU BUDDIANNAU</w:t>
      </w:r>
    </w:p>
    <w:p w14:paraId="0514F9DC" w14:textId="77777777" w:rsidR="00716B1B" w:rsidRPr="00B02905" w:rsidRDefault="00716B1B" w:rsidP="00253AD5">
      <w:pPr>
        <w:jc w:val="both"/>
        <w:rPr>
          <w:rFonts w:asciiTheme="minorHAnsi" w:hAnsiTheme="minorHAnsi" w:cstheme="minorHAnsi"/>
          <w:b/>
          <w:sz w:val="24"/>
          <w:szCs w:val="24"/>
        </w:rPr>
      </w:pPr>
    </w:p>
    <w:p w14:paraId="0514F9DD" w14:textId="77777777" w:rsidR="00E833CF" w:rsidRDefault="000E566B" w:rsidP="008E182C">
      <w:pPr>
        <w:ind w:left="720" w:hanging="720"/>
        <w:jc w:val="both"/>
        <w:rPr>
          <w:rFonts w:asciiTheme="minorHAnsi" w:hAnsiTheme="minorHAnsi" w:cstheme="minorHAns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 xml:space="preserve">Atgoffwyd yr aelodau y dylent ddatgelu pob buddiant personol, ariannol neu fanteisiol mewn unrhyw fater a ystyrir yn y cyfarfod hwn cyn i'r mater hwnnw gael ei ystyried. </w:t>
      </w:r>
    </w:p>
    <w:p w14:paraId="0514F9DE" w14:textId="77777777" w:rsidR="008E182C" w:rsidRDefault="008E182C" w:rsidP="008E182C">
      <w:pPr>
        <w:ind w:left="720" w:hanging="720"/>
        <w:jc w:val="both"/>
        <w:rPr>
          <w:rFonts w:asciiTheme="minorHAnsi" w:hAnsiTheme="minorHAnsi" w:cstheme="minorHAnsi"/>
          <w:sz w:val="24"/>
          <w:szCs w:val="24"/>
        </w:rPr>
      </w:pPr>
    </w:p>
    <w:p w14:paraId="0514F9DF" w14:textId="77777777" w:rsidR="000E7037" w:rsidRDefault="000E566B" w:rsidP="00E45739">
      <w:pPr>
        <w:ind w:left="720" w:hanging="720"/>
        <w:jc w:val="both"/>
        <w:rPr>
          <w:rFonts w:ascii="Calibri" w:eastAsia="Calibri" w:hAnsi="Calibri" w:cs="Calibri"/>
          <w:sz w:val="24"/>
          <w:szCs w:val="24"/>
          <w:lang w:val="cy-GB"/>
        </w:rPr>
      </w:pPr>
      <w:r>
        <w:rPr>
          <w:rFonts w:ascii="Calibri" w:eastAsia="Calibri" w:hAnsi="Calibri" w:cs="Calibri"/>
          <w:sz w:val="24"/>
          <w:szCs w:val="24"/>
          <w:lang w:val="cy-GB"/>
        </w:rPr>
        <w:t>B.</w:t>
      </w:r>
      <w:r>
        <w:rPr>
          <w:rFonts w:ascii="Calibri" w:eastAsia="Calibri" w:hAnsi="Calibri" w:cs="Calibri"/>
          <w:sz w:val="24"/>
          <w:szCs w:val="24"/>
          <w:lang w:val="cy-GB"/>
        </w:rPr>
        <w:tab/>
        <w:t xml:space="preserve">Ni ddatgelwyd dim buddiannau yn y materion a oedd ar yr agenda. </w:t>
      </w:r>
    </w:p>
    <w:p w14:paraId="7346137F" w14:textId="77777777" w:rsidR="009475C9" w:rsidRPr="00E45739" w:rsidRDefault="009475C9" w:rsidP="00E45739">
      <w:pPr>
        <w:ind w:left="720" w:hanging="720"/>
        <w:jc w:val="both"/>
        <w:rPr>
          <w:rFonts w:asciiTheme="minorHAnsi" w:hAnsiTheme="minorHAnsi" w:cstheme="minorHAnsi"/>
          <w:sz w:val="24"/>
          <w:szCs w:val="24"/>
        </w:rPr>
      </w:pPr>
    </w:p>
    <w:p w14:paraId="0514F9E0" w14:textId="77777777" w:rsidR="00716B1B" w:rsidRPr="00B02905" w:rsidRDefault="000E566B" w:rsidP="00253AD5">
      <w:pPr>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21.47 COFNODION</w:t>
      </w:r>
    </w:p>
    <w:p w14:paraId="0514F9E1" w14:textId="77777777" w:rsidR="00716B1B" w:rsidRPr="00B02905" w:rsidRDefault="00716B1B" w:rsidP="00253AD5">
      <w:pPr>
        <w:jc w:val="both"/>
        <w:rPr>
          <w:rFonts w:asciiTheme="minorHAnsi" w:eastAsiaTheme="minorHAnsi" w:hAnsiTheme="minorHAnsi" w:cstheme="minorHAnsi"/>
          <w:sz w:val="20"/>
          <w:lang w:eastAsia="en-US"/>
        </w:rPr>
      </w:pPr>
    </w:p>
    <w:p w14:paraId="0514F9E2" w14:textId="77777777" w:rsidR="00BA7B1F" w:rsidRPr="004145BF" w:rsidRDefault="000E566B" w:rsidP="00253AD5">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Cadarnhawyd</w:t>
      </w:r>
      <w:r>
        <w:rPr>
          <w:rFonts w:ascii="Calibri" w:eastAsia="Calibri" w:hAnsi="Calibri" w:cs="Calibri"/>
          <w:sz w:val="24"/>
          <w:szCs w:val="24"/>
          <w:lang w:val="cy-GB" w:eastAsia="en-US"/>
        </w:rPr>
        <w:t xml:space="preserve"> cofnodion y cyfarfod a gynhaliwyd ar 26 Tachwedd 2021. </w:t>
      </w:r>
    </w:p>
    <w:p w14:paraId="0514F9E3" w14:textId="77777777" w:rsidR="004145BF" w:rsidRPr="00001103" w:rsidRDefault="004145BF" w:rsidP="00253AD5">
      <w:pPr>
        <w:pStyle w:val="ListParagraph"/>
        <w:tabs>
          <w:tab w:val="left" w:pos="1134"/>
        </w:tabs>
        <w:ind w:left="567"/>
        <w:jc w:val="both"/>
        <w:rPr>
          <w:rFonts w:asciiTheme="minorHAnsi" w:eastAsiaTheme="minorHAnsi" w:hAnsiTheme="minorHAnsi" w:cstheme="minorHAnsi"/>
          <w:bCs/>
          <w:sz w:val="24"/>
          <w:szCs w:val="24"/>
          <w:lang w:eastAsia="en-US"/>
        </w:rPr>
      </w:pPr>
    </w:p>
    <w:p w14:paraId="0514F9E4" w14:textId="77777777" w:rsidR="00D34C9D" w:rsidRDefault="000E566B" w:rsidP="00D34C9D">
      <w:pPr>
        <w:pStyle w:val="ListParagraph"/>
        <w:numPr>
          <w:ilvl w:val="0"/>
          <w:numId w:val="1"/>
        </w:numPr>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Darparwyd log gweithredu a oedd yn nodi cynnydd holl gamau gweithredu’r Cyngor sydd heb eu cyflawni.  Nododd y Cyngor yr adroddiadau cynnydd a'r camau gweithredu a gwblhawyd.  </w:t>
      </w:r>
    </w:p>
    <w:p w14:paraId="0514F9E5" w14:textId="77777777" w:rsidR="008C4CCB" w:rsidRDefault="008C4CCB" w:rsidP="008C4CCB">
      <w:pPr>
        <w:pStyle w:val="ListParagraph"/>
        <w:ind w:left="567"/>
        <w:jc w:val="both"/>
        <w:rPr>
          <w:rFonts w:asciiTheme="minorHAnsi" w:eastAsiaTheme="minorHAnsi" w:hAnsiTheme="minorHAnsi" w:cstheme="minorHAnsi"/>
          <w:sz w:val="24"/>
          <w:szCs w:val="24"/>
          <w:lang w:eastAsia="en-US"/>
        </w:rPr>
      </w:pPr>
    </w:p>
    <w:p w14:paraId="0514F9E6" w14:textId="77777777" w:rsidR="008C4CCB" w:rsidRDefault="000E566B" w:rsidP="00D34C9D">
      <w:pPr>
        <w:pStyle w:val="ListParagraph"/>
        <w:numPr>
          <w:ilvl w:val="0"/>
          <w:numId w:val="1"/>
        </w:numPr>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O ran Cofnod 21.21 (Strategaeth Ystadau) dywedodd y Cyfarwyddwr Ystadau a Gwasanaethau Campws wrth y Cyngor i’r Brifysgol sicrhau cyllid o 60% oddi wrth Gyngor Gwynedd drwy gynllun 'Trawsnewid Trefi' Llywodraeth Cymru i ddatblygu safle Parc y Coleg. Nodwyd y byddai'r gwaith yn dechrau yn ystod mis Chwefror, a byddai’n cynnwys cael gwared ar y </w:t>
      </w:r>
      <w:r>
        <w:rPr>
          <w:rFonts w:ascii="Calibri" w:eastAsia="Calibri" w:hAnsi="Calibri" w:cs="Calibri"/>
          <w:i/>
          <w:iCs/>
          <w:sz w:val="24"/>
          <w:szCs w:val="24"/>
          <w:lang w:val="cy-GB" w:eastAsia="en-US"/>
        </w:rPr>
        <w:t>Caban</w:t>
      </w:r>
      <w:r>
        <w:rPr>
          <w:rFonts w:ascii="Calibri" w:eastAsia="Calibri" w:hAnsi="Calibri" w:cs="Calibri"/>
          <w:sz w:val="24"/>
          <w:szCs w:val="24"/>
          <w:lang w:val="cy-GB" w:eastAsia="en-US"/>
        </w:rPr>
        <w:t>, a’r nod uchelgeisiol o gwblhau’r project erbyn haf 2023.</w:t>
      </w:r>
    </w:p>
    <w:p w14:paraId="3EFD25DD" w14:textId="77777777" w:rsidR="009475C9" w:rsidRPr="004300E1" w:rsidRDefault="009475C9" w:rsidP="00456188">
      <w:pPr>
        <w:jc w:val="both"/>
        <w:rPr>
          <w:rFonts w:asciiTheme="minorHAnsi" w:eastAsiaTheme="minorHAnsi" w:hAnsiTheme="minorHAnsi" w:cstheme="minorHAnsi"/>
          <w:bCs/>
          <w:sz w:val="24"/>
          <w:szCs w:val="24"/>
          <w:lang w:eastAsia="en-US"/>
        </w:rPr>
      </w:pPr>
    </w:p>
    <w:p w14:paraId="0514F9F6" w14:textId="77777777" w:rsidR="00427D0D" w:rsidRPr="009A0121" w:rsidRDefault="000E566B" w:rsidP="009A0121">
      <w:pPr>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21.49 PWYLLGOR IECHYD A DIOGELWCH</w:t>
      </w:r>
    </w:p>
    <w:p w14:paraId="0514F9F7" w14:textId="77777777" w:rsidR="00427D0D" w:rsidRPr="00427D0D" w:rsidRDefault="00427D0D" w:rsidP="009A0121">
      <w:pPr>
        <w:pStyle w:val="ListParagraph"/>
        <w:ind w:left="360"/>
        <w:jc w:val="both"/>
        <w:rPr>
          <w:rFonts w:asciiTheme="minorHAnsi" w:eastAsiaTheme="minorHAnsi" w:hAnsiTheme="minorHAnsi" w:cstheme="minorHAnsi"/>
          <w:b/>
          <w:sz w:val="24"/>
          <w:szCs w:val="24"/>
          <w:lang w:eastAsia="en-US"/>
        </w:rPr>
      </w:pPr>
    </w:p>
    <w:p w14:paraId="0514F9F8" w14:textId="77777777" w:rsidR="00427D0D" w:rsidRDefault="000E566B" w:rsidP="004A72FC">
      <w:pPr>
        <w:tabs>
          <w:tab w:val="left" w:pos="567"/>
        </w:tabs>
        <w:jc w:val="both"/>
        <w:rPr>
          <w:rFonts w:asciiTheme="minorHAnsi" w:eastAsiaTheme="minorHAnsi" w:hAnsiTheme="minorHAnsi" w:cstheme="minorHAnsi"/>
          <w:sz w:val="24"/>
          <w:szCs w:val="24"/>
          <w:lang w:eastAsia="en-US"/>
        </w:rPr>
      </w:pPr>
      <w:bookmarkStart w:id="0" w:name="_Hlk88560187"/>
      <w:r>
        <w:rPr>
          <w:rFonts w:ascii="Calibri" w:eastAsia="Calibri" w:hAnsi="Calibri" w:cs="Calibri"/>
          <w:sz w:val="24"/>
          <w:szCs w:val="24"/>
          <w:lang w:val="cy-GB" w:eastAsia="en-US"/>
        </w:rPr>
        <w:t xml:space="preserve">Oherwydd na chyfarfu’r Pwyllgor Iechyd a Diogelwch ers cyfarfod diwethaf y Cyngor, nodwyd adroddiad trosolwg a oedd yn ymwneud â damweiniau a digwyddiadau ac absenoldebau salwch y staff am y cyfnod Tachwedd a Rhagfyr 2022. </w:t>
      </w:r>
      <w:bookmarkEnd w:id="0"/>
    </w:p>
    <w:p w14:paraId="0514F9F9" w14:textId="77777777" w:rsidR="00842217" w:rsidRDefault="00842217" w:rsidP="00842217">
      <w:pPr>
        <w:tabs>
          <w:tab w:val="left" w:pos="567"/>
        </w:tabs>
        <w:rPr>
          <w:rFonts w:asciiTheme="minorHAnsi" w:eastAsiaTheme="minorHAnsi" w:hAnsiTheme="minorHAnsi" w:cstheme="minorHAnsi"/>
          <w:b/>
          <w:sz w:val="24"/>
          <w:szCs w:val="24"/>
          <w:lang w:eastAsia="en-US"/>
        </w:rPr>
      </w:pPr>
    </w:p>
    <w:p w14:paraId="0514F9FA" w14:textId="77777777" w:rsidR="00427D0D" w:rsidRPr="00842217" w:rsidRDefault="000E566B" w:rsidP="001D11F4">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21.50 PWYLLGOR ENWEBIADAU A LLYWODRAETHU </w:t>
      </w:r>
    </w:p>
    <w:p w14:paraId="0514F9FB" w14:textId="77777777" w:rsidR="00427D0D" w:rsidRPr="00427D0D" w:rsidRDefault="00427D0D" w:rsidP="001D11F4">
      <w:pPr>
        <w:pStyle w:val="ListParagraph"/>
        <w:tabs>
          <w:tab w:val="left" w:pos="567"/>
        </w:tabs>
        <w:ind w:left="360"/>
        <w:rPr>
          <w:rFonts w:asciiTheme="minorHAnsi" w:eastAsiaTheme="minorHAnsi" w:hAnsiTheme="minorHAnsi" w:cstheme="minorHAnsi"/>
          <w:bCs/>
          <w:sz w:val="24"/>
          <w:szCs w:val="24"/>
          <w:lang w:eastAsia="en-US"/>
        </w:rPr>
      </w:pPr>
    </w:p>
    <w:p w14:paraId="0514F9FC" w14:textId="77777777" w:rsidR="005D1E29" w:rsidRDefault="000E566B" w:rsidP="005D1E29">
      <w:pPr>
        <w:tabs>
          <w:tab w:val="left" w:pos="567"/>
        </w:tabs>
        <w:ind w:left="360" w:hanging="360"/>
        <w:rPr>
          <w:rFonts w:asciiTheme="minorHAnsi" w:eastAsiaTheme="minorHAnsi" w:hAnsiTheme="minorHAnsi" w:cstheme="minorHAnsi"/>
          <w:b/>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r>
      <w:r>
        <w:rPr>
          <w:rFonts w:ascii="Calibri" w:eastAsia="Calibri" w:hAnsi="Calibri" w:cs="Calibri"/>
          <w:b/>
          <w:bCs/>
          <w:sz w:val="24"/>
          <w:szCs w:val="24"/>
          <w:lang w:val="cy-GB" w:eastAsia="en-US"/>
        </w:rPr>
        <w:t>Cymeradwywyd</w:t>
      </w:r>
      <w:r>
        <w:rPr>
          <w:rFonts w:ascii="Calibri" w:eastAsia="Calibri" w:hAnsi="Calibri" w:cs="Calibri"/>
          <w:sz w:val="24"/>
          <w:szCs w:val="24"/>
          <w:lang w:val="cy-GB" w:eastAsia="en-US"/>
        </w:rPr>
        <w:t xml:space="preserve"> Adroddiad cyfarfod y Pwyllgor Enwebiadau a Llywodraethu a gynhaliwyd 28 Ionawr 2022 (ynghlwm yn Atodiad VII i gopi swyddogol y cofnodion).</w:t>
      </w:r>
    </w:p>
    <w:p w14:paraId="0514F9FD" w14:textId="77777777" w:rsidR="005D1E29" w:rsidRDefault="005D1E29" w:rsidP="005D1E29">
      <w:pPr>
        <w:tabs>
          <w:tab w:val="left" w:pos="567"/>
        </w:tabs>
        <w:ind w:left="360" w:hanging="360"/>
        <w:rPr>
          <w:rFonts w:asciiTheme="minorHAnsi" w:eastAsiaTheme="minorHAnsi" w:hAnsiTheme="minorHAnsi" w:cstheme="minorHAnsi"/>
          <w:b/>
          <w:sz w:val="24"/>
          <w:szCs w:val="24"/>
          <w:lang w:eastAsia="en-US"/>
        </w:rPr>
      </w:pPr>
    </w:p>
    <w:p w14:paraId="0514F9FE" w14:textId="77777777" w:rsidR="00283AAD" w:rsidRDefault="000E566B" w:rsidP="00283AAD">
      <w:pPr>
        <w:tabs>
          <w:tab w:val="left" w:pos="567"/>
        </w:tabs>
        <w:ind w:left="360" w:hanging="36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O ran cofnod 247G (Sicrwydd Blynyddol i'r Cyngor) nododd y Pwyllgor y sicrwydd a gafwyd gan y Pwyllgor Enwebiadau a Llywodraethu bod y cyflwyniadau a gafwyd gan Bwyllgorau'r Cyngor yn rhoi sicrwydd digonol eu bod yn cyflawni eu cyfrifoldebau. </w:t>
      </w:r>
    </w:p>
    <w:p w14:paraId="0514F9FF" w14:textId="77777777" w:rsidR="00B3442E" w:rsidRDefault="00B3442E" w:rsidP="00283AAD">
      <w:pPr>
        <w:tabs>
          <w:tab w:val="left" w:pos="567"/>
        </w:tabs>
        <w:ind w:left="360" w:hanging="360"/>
        <w:rPr>
          <w:rFonts w:asciiTheme="minorHAnsi" w:eastAsiaTheme="minorHAnsi" w:hAnsiTheme="minorHAnsi" w:cstheme="minorHAnsi"/>
          <w:bCs/>
          <w:sz w:val="24"/>
          <w:szCs w:val="24"/>
          <w:lang w:eastAsia="en-US"/>
        </w:rPr>
      </w:pPr>
    </w:p>
    <w:p w14:paraId="0514FA00" w14:textId="77777777" w:rsidR="00B3442E" w:rsidRDefault="000E566B" w:rsidP="00283AAD">
      <w:pPr>
        <w:tabs>
          <w:tab w:val="left" w:pos="567"/>
        </w:tabs>
        <w:ind w:left="360" w:hanging="36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O ran cofnod 250F (Aelodaeth y Pwyllgorau) nododd y Cyngor y newidiadau i aelodaeth pwyllgorau'r Cyngor, ac o ran cofnod 252 (Graddau er Anrhydedd 2022) nododd y Cyngor y broses sy'n mynd rhagddi o ran rhoddi Graddau Er Anrhydedd yn ystod yr haf a seremonïau graddio gaeaf 2022.</w:t>
      </w:r>
    </w:p>
    <w:p w14:paraId="0514FA01" w14:textId="77777777" w:rsidR="00B2654C" w:rsidRPr="00ED1D11" w:rsidRDefault="00B2654C" w:rsidP="00283AAD">
      <w:pPr>
        <w:tabs>
          <w:tab w:val="left" w:pos="567"/>
        </w:tabs>
        <w:ind w:left="360" w:hanging="360"/>
        <w:rPr>
          <w:rFonts w:asciiTheme="minorHAnsi" w:eastAsiaTheme="minorHAnsi" w:hAnsiTheme="minorHAnsi" w:cstheme="minorHAnsi"/>
          <w:bCs/>
          <w:sz w:val="24"/>
          <w:szCs w:val="24"/>
          <w:lang w:eastAsia="en-US"/>
        </w:rPr>
      </w:pPr>
    </w:p>
    <w:p w14:paraId="0514FA02" w14:textId="77777777" w:rsidR="00F66224" w:rsidRPr="00ED1D11" w:rsidRDefault="000E566B" w:rsidP="00F66224">
      <w:pPr>
        <w:autoSpaceDE w:val="0"/>
        <w:autoSpaceDN w:val="0"/>
        <w:adjustRightInd w:val="0"/>
        <w:rPr>
          <w:rFonts w:asciiTheme="minorHAnsi" w:eastAsiaTheme="minorHAnsi" w:hAnsiTheme="minorHAnsi" w:cstheme="minorHAnsi"/>
          <w:i/>
          <w:iCs/>
          <w:sz w:val="24"/>
          <w:szCs w:val="24"/>
          <w:lang w:eastAsia="en-US"/>
        </w:rPr>
      </w:pPr>
      <w:r>
        <w:rPr>
          <w:rFonts w:ascii="Calibri" w:eastAsia="Calibri" w:hAnsi="Calibri" w:cs="Calibri"/>
          <w:i/>
          <w:iCs/>
          <w:sz w:val="24"/>
          <w:szCs w:val="24"/>
          <w:lang w:val="cy-GB" w:eastAsia="en-US"/>
        </w:rPr>
        <w:t>Gadawodd Mrs Marian Wyn Jones y cyfarfod ac mi gymerodd yr Athro Gareth Roberts y Gadair</w:t>
      </w:r>
    </w:p>
    <w:p w14:paraId="0514FA03" w14:textId="77777777" w:rsidR="00F66224" w:rsidRPr="00ED1D11" w:rsidRDefault="00F66224" w:rsidP="00F66224">
      <w:pPr>
        <w:autoSpaceDE w:val="0"/>
        <w:autoSpaceDN w:val="0"/>
        <w:adjustRightInd w:val="0"/>
        <w:rPr>
          <w:rFonts w:asciiTheme="minorHAnsi" w:eastAsiaTheme="minorHAnsi" w:hAnsiTheme="minorHAnsi" w:cstheme="minorHAnsi"/>
          <w:i/>
          <w:iCs/>
          <w:sz w:val="24"/>
          <w:szCs w:val="24"/>
          <w:lang w:eastAsia="en-US"/>
        </w:rPr>
      </w:pPr>
    </w:p>
    <w:p w14:paraId="0514FA04" w14:textId="77777777" w:rsidR="00F66224" w:rsidRPr="00ED1D11" w:rsidRDefault="000E566B" w:rsidP="00F66224">
      <w:pPr>
        <w:autoSpaceDE w:val="0"/>
        <w:autoSpaceDN w:val="0"/>
        <w:adjustRightInd w:val="0"/>
        <w:ind w:left="426" w:hanging="426"/>
        <w:rPr>
          <w:rFonts w:asciiTheme="minorHAnsi" w:eastAsiaTheme="minorHAnsi" w:hAnsiTheme="minorHAnsi" w:cstheme="minorHAnsi"/>
          <w:i/>
          <w:iCs/>
          <w:sz w:val="24"/>
          <w:szCs w:val="24"/>
          <w:lang w:eastAsia="en-US"/>
        </w:rPr>
      </w:pPr>
      <w:r>
        <w:rPr>
          <w:rFonts w:ascii="Calibri" w:eastAsia="Calibri" w:hAnsi="Calibri" w:cs="Calibri"/>
          <w:sz w:val="24"/>
          <w:szCs w:val="24"/>
          <w:lang w:val="cy-GB" w:eastAsia="en-US"/>
        </w:rPr>
        <w:t>D.</w:t>
      </w:r>
      <w:r>
        <w:rPr>
          <w:rFonts w:ascii="Calibri" w:eastAsia="Calibri" w:hAnsi="Calibri" w:cs="Calibri"/>
          <w:sz w:val="24"/>
          <w:szCs w:val="24"/>
          <w:lang w:val="cy-GB" w:eastAsia="en-US"/>
        </w:rPr>
        <w:tab/>
        <w:t>Dywedodd yr Is-Ganghellor wrth y Cyngor y bu’r Brifysgol yn edrych ar benodiadau uwch swyddogion</w:t>
      </w:r>
    </w:p>
    <w:p w14:paraId="0514FA05" w14:textId="77777777" w:rsidR="00F66224" w:rsidRPr="00ED1D11" w:rsidRDefault="000E566B" w:rsidP="00F66224">
      <w:pPr>
        <w:autoSpaceDE w:val="0"/>
        <w:autoSpaceDN w:val="0"/>
        <w:adjustRightInd w:val="0"/>
        <w:ind w:left="426"/>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y Cyngor a chryfhau ei strwythur llywodraethu. Nodwyd</w:t>
      </w:r>
    </w:p>
    <w:p w14:paraId="0514FA06" w14:textId="77777777" w:rsidR="00F66224" w:rsidRPr="00ED1D11" w:rsidRDefault="000E566B" w:rsidP="00F66224">
      <w:pPr>
        <w:autoSpaceDE w:val="0"/>
        <w:autoSpaceDN w:val="0"/>
        <w:adjustRightInd w:val="0"/>
        <w:ind w:left="426"/>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lastRenderedPageBreak/>
        <w:t>nad oedd gan Gadeirydd y Cyngor rôl ffurfiol ar hyn o bryd</w:t>
      </w:r>
    </w:p>
    <w:p w14:paraId="0514FA07" w14:textId="77777777" w:rsidR="00F66224" w:rsidRPr="00ED1D11" w:rsidRDefault="000E566B" w:rsidP="007D67CB">
      <w:pPr>
        <w:autoSpaceDE w:val="0"/>
        <w:autoSpaceDN w:val="0"/>
        <w:adjustRightInd w:val="0"/>
        <w:ind w:left="426"/>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o fewn strwythur llywodraethu ehangach y Brifysgol, a bod y Pwyllgor Enwebiadau a Llywodraethu’n argymell i'r Cyngor benodi Cadeirydd y Cyngor, Mrs Marian Wyn Jones, yn Ddirprwy Ganghellor.</w:t>
      </w:r>
    </w:p>
    <w:p w14:paraId="0514FA08" w14:textId="77777777" w:rsidR="007D67CB" w:rsidRDefault="007D67CB" w:rsidP="00F66224">
      <w:pPr>
        <w:autoSpaceDE w:val="0"/>
        <w:autoSpaceDN w:val="0"/>
        <w:adjustRightInd w:val="0"/>
        <w:rPr>
          <w:rFonts w:asciiTheme="minorHAnsi" w:eastAsiaTheme="minorHAnsi" w:hAnsiTheme="minorHAnsi" w:cstheme="minorHAnsi"/>
          <w:sz w:val="24"/>
          <w:szCs w:val="24"/>
          <w:lang w:eastAsia="en-US"/>
        </w:rPr>
      </w:pPr>
    </w:p>
    <w:p w14:paraId="0514FA09" w14:textId="77777777" w:rsidR="00F66224" w:rsidRDefault="000E566B" w:rsidP="00EE2E37">
      <w:pPr>
        <w:autoSpaceDE w:val="0"/>
        <w:autoSpaceDN w:val="0"/>
        <w:adjustRightInd w:val="0"/>
        <w:ind w:left="426"/>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Ar ôl ystyried </w:t>
      </w:r>
      <w:r>
        <w:rPr>
          <w:rFonts w:ascii="Calibri" w:eastAsia="Calibri" w:hAnsi="Calibri" w:cs="Calibri"/>
          <w:b/>
          <w:bCs/>
          <w:sz w:val="24"/>
          <w:szCs w:val="24"/>
          <w:lang w:val="cy-GB" w:eastAsia="en-US"/>
        </w:rPr>
        <w:t xml:space="preserve">cytunwyd </w:t>
      </w:r>
      <w:r>
        <w:rPr>
          <w:rFonts w:ascii="Calibri" w:eastAsia="Calibri" w:hAnsi="Calibri" w:cs="Calibri"/>
          <w:sz w:val="24"/>
          <w:szCs w:val="24"/>
          <w:lang w:val="cy-GB" w:eastAsia="en-US"/>
        </w:rPr>
        <w:t>i benodi Cadeirydd y Cyngor yn Ddirprwy Ganghellor yn syth tan ddiwedd cyfnod Mrs Wyn Jones ar y Cyngor (8 Chwefror 2025).</w:t>
      </w:r>
    </w:p>
    <w:p w14:paraId="0514FA0A" w14:textId="77777777" w:rsidR="00EE2E37" w:rsidRPr="00ED1D11" w:rsidRDefault="00EE2E37" w:rsidP="00F66224">
      <w:pPr>
        <w:autoSpaceDE w:val="0"/>
        <w:autoSpaceDN w:val="0"/>
        <w:adjustRightInd w:val="0"/>
        <w:rPr>
          <w:rFonts w:ascii="Calibri" w:eastAsiaTheme="minorHAnsi" w:hAnsi="Calibri" w:cs="Calibri"/>
          <w:sz w:val="24"/>
          <w:szCs w:val="24"/>
          <w:lang w:eastAsia="en-US"/>
        </w:rPr>
      </w:pPr>
    </w:p>
    <w:p w14:paraId="0514FA0B" w14:textId="77777777" w:rsidR="008F07CA" w:rsidRDefault="000E566B" w:rsidP="00F66224">
      <w:pPr>
        <w:tabs>
          <w:tab w:val="left" w:pos="567"/>
        </w:tabs>
        <w:ind w:left="360" w:hanging="360"/>
        <w:rPr>
          <w:rFonts w:ascii="Calibri-Italic" w:eastAsiaTheme="minorHAnsi" w:hAnsi="Calibri-Italic" w:cs="Calibri-Italic"/>
          <w:i/>
          <w:iCs/>
          <w:sz w:val="24"/>
          <w:szCs w:val="24"/>
          <w:lang w:eastAsia="en-US"/>
        </w:rPr>
      </w:pPr>
      <w:r>
        <w:rPr>
          <w:rFonts w:ascii="Calibri-Italic" w:eastAsia="Calibri-Italic" w:hAnsi="Calibri-Italic" w:cs="Calibri-Italic"/>
          <w:i/>
          <w:iCs/>
          <w:sz w:val="24"/>
          <w:szCs w:val="24"/>
          <w:lang w:val="cy-GB" w:eastAsia="en-US"/>
        </w:rPr>
        <w:t>Dychwelodd Mrs Marian Wyn Jones i'r cyfarfod a chymryd y Gadair</w:t>
      </w:r>
    </w:p>
    <w:p w14:paraId="0514FA0C" w14:textId="77777777" w:rsidR="00D90849" w:rsidRDefault="00D90849" w:rsidP="00F66224">
      <w:pPr>
        <w:tabs>
          <w:tab w:val="left" w:pos="567"/>
        </w:tabs>
        <w:ind w:left="360" w:hanging="360"/>
        <w:rPr>
          <w:rFonts w:ascii="Calibri-Italic" w:eastAsiaTheme="minorHAnsi" w:hAnsi="Calibri-Italic" w:cs="Calibri-Italic"/>
          <w:i/>
          <w:iCs/>
          <w:sz w:val="24"/>
          <w:szCs w:val="24"/>
          <w:lang w:eastAsia="en-US"/>
        </w:rPr>
      </w:pPr>
    </w:p>
    <w:p w14:paraId="0514FA0D" w14:textId="77777777" w:rsidR="00427D0D" w:rsidRDefault="000E566B" w:rsidP="001E5E4F">
      <w:pPr>
        <w:tabs>
          <w:tab w:val="left" w:pos="567"/>
        </w:tabs>
        <w:ind w:left="360" w:hanging="360"/>
        <w:rPr>
          <w:rFonts w:ascii="Calibri-Italic" w:eastAsiaTheme="minorHAnsi" w:hAnsi="Calibri-Italic" w:cs="Calibri-Italic"/>
          <w:sz w:val="24"/>
          <w:szCs w:val="24"/>
          <w:lang w:eastAsia="en-US"/>
        </w:rPr>
      </w:pPr>
      <w:r>
        <w:rPr>
          <w:rFonts w:ascii="Calibri-Italic" w:eastAsia="Calibri-Italic" w:hAnsi="Calibri-Italic" w:cs="Calibri-Italic"/>
          <w:sz w:val="24"/>
          <w:szCs w:val="24"/>
          <w:lang w:val="cy-GB" w:eastAsia="en-US"/>
        </w:rPr>
        <w:t>E.</w:t>
      </w:r>
      <w:r>
        <w:rPr>
          <w:rFonts w:ascii="Calibri-Italic" w:eastAsia="Calibri-Italic" w:hAnsi="Calibri-Italic" w:cs="Calibri-Italic"/>
          <w:sz w:val="24"/>
          <w:szCs w:val="24"/>
          <w:lang w:val="cy-GB" w:eastAsia="en-US"/>
        </w:rPr>
        <w:tab/>
        <w:t xml:space="preserve">Ar ran yr aelodau, llongyfarchodd yr Is-Ganghellor y Cadeirydd yn wresog ar ei phenodi’n Ddirprwy Ganghellor, a gymeradwywyd yn unfrydol. Nododd y Cadeirydd ei diolch a'i phleser o dderbyn y rôl. </w:t>
      </w:r>
    </w:p>
    <w:p w14:paraId="0514FA0E" w14:textId="77777777" w:rsidR="001E5E4F" w:rsidRPr="001E5E4F" w:rsidRDefault="001E5E4F" w:rsidP="001E5E4F">
      <w:pPr>
        <w:tabs>
          <w:tab w:val="left" w:pos="567"/>
        </w:tabs>
        <w:ind w:left="360" w:hanging="360"/>
        <w:rPr>
          <w:rFonts w:ascii="Calibri-Italic" w:eastAsiaTheme="minorHAnsi" w:hAnsi="Calibri-Italic" w:cs="Calibri-Italic"/>
          <w:sz w:val="24"/>
          <w:szCs w:val="24"/>
          <w:lang w:eastAsia="en-US"/>
        </w:rPr>
      </w:pPr>
    </w:p>
    <w:p w14:paraId="0514FA0F" w14:textId="77777777" w:rsidR="00427D0D" w:rsidRPr="006C1427" w:rsidRDefault="000E566B" w:rsidP="006C1427">
      <w:pPr>
        <w:tabs>
          <w:tab w:val="left" w:pos="567"/>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21.51 FFORWM YMGYSYLLTU AR Y CYD</w:t>
      </w:r>
    </w:p>
    <w:p w14:paraId="0514FA10" w14:textId="77777777" w:rsidR="00427D0D" w:rsidRPr="00427D0D" w:rsidRDefault="00427D0D" w:rsidP="006C1427">
      <w:pPr>
        <w:pStyle w:val="ListParagraph"/>
        <w:tabs>
          <w:tab w:val="left" w:pos="567"/>
        </w:tabs>
        <w:ind w:left="360"/>
        <w:jc w:val="both"/>
        <w:rPr>
          <w:rFonts w:asciiTheme="minorHAnsi" w:eastAsiaTheme="minorHAnsi" w:hAnsiTheme="minorHAnsi" w:cstheme="minorHAnsi"/>
          <w:b/>
          <w:bCs/>
          <w:sz w:val="24"/>
          <w:szCs w:val="24"/>
          <w:lang w:eastAsia="en-US"/>
        </w:rPr>
      </w:pPr>
    </w:p>
    <w:p w14:paraId="0514FA11" w14:textId="77777777" w:rsidR="00427D0D" w:rsidRDefault="000E566B" w:rsidP="001738B1">
      <w:pPr>
        <w:tabs>
          <w:tab w:val="left" w:pos="0"/>
        </w:tabs>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Cymeradwywyd</w:t>
      </w:r>
      <w:r>
        <w:rPr>
          <w:rFonts w:ascii="Calibri" w:eastAsia="Calibri" w:hAnsi="Calibri" w:cs="Calibri"/>
          <w:sz w:val="24"/>
          <w:szCs w:val="24"/>
          <w:lang w:val="cy-GB" w:eastAsia="en-US"/>
        </w:rPr>
        <w:t xml:space="preserve"> yr Adroddiad ynghylch cyfarfod cyntaf y Fforwm Ymgysylltu ar y Cyd a gynhaliwyd ar 28 Ionawr 2022 (ynghlwm yn Atodiad III i gopi swyddogol y Cofnodion).Croesawodd y Cadeirydd y trafodaethau cadarnhaol parhaus ynglŷn a’r Siarter, y Statud a’r Ordinhadau </w:t>
      </w:r>
    </w:p>
    <w:p w14:paraId="0514FA13" w14:textId="77777777" w:rsidR="00FC4399" w:rsidRPr="005C7D42" w:rsidRDefault="00FC4399" w:rsidP="006C72B4">
      <w:pPr>
        <w:tabs>
          <w:tab w:val="left" w:pos="567"/>
        </w:tabs>
        <w:jc w:val="both"/>
        <w:rPr>
          <w:rFonts w:asciiTheme="minorHAnsi" w:eastAsiaTheme="minorHAnsi" w:hAnsiTheme="minorHAnsi" w:cstheme="minorHAnsi"/>
          <w:sz w:val="24"/>
          <w:szCs w:val="24"/>
          <w:lang w:eastAsia="en-US"/>
        </w:rPr>
      </w:pPr>
    </w:p>
    <w:p w14:paraId="0514FA14" w14:textId="77777777" w:rsidR="00BC2A75" w:rsidRPr="003C42B0" w:rsidRDefault="000E566B" w:rsidP="00E51A66">
      <w:pPr>
        <w:tabs>
          <w:tab w:val="left" w:pos="567"/>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21.52 MATERION YR IS-GANGHELLOR</w:t>
      </w:r>
    </w:p>
    <w:p w14:paraId="0514FA15" w14:textId="77777777" w:rsidR="00E51A66" w:rsidRDefault="00E51A66" w:rsidP="009E15FD">
      <w:pPr>
        <w:suppressAutoHyphens/>
        <w:jc w:val="both"/>
        <w:rPr>
          <w:rFonts w:asciiTheme="minorHAnsi" w:hAnsiTheme="minorHAnsi" w:cstheme="minorHAnsi"/>
          <w:b/>
          <w:sz w:val="24"/>
          <w:szCs w:val="24"/>
        </w:rPr>
      </w:pPr>
    </w:p>
    <w:p w14:paraId="0514FA16" w14:textId="77777777" w:rsidR="005E6048" w:rsidRDefault="000E566B" w:rsidP="009E15FD">
      <w:pPr>
        <w:suppressAutoHyphens/>
        <w:jc w:val="both"/>
        <w:rPr>
          <w:rFonts w:asciiTheme="minorHAnsi" w:hAnsiTheme="minorHAnsi" w:cstheme="minorHAnsi"/>
          <w:b/>
          <w:sz w:val="24"/>
          <w:szCs w:val="24"/>
        </w:rPr>
      </w:pPr>
      <w:r>
        <w:rPr>
          <w:rFonts w:ascii="Calibri" w:eastAsia="Calibri" w:hAnsi="Calibri" w:cs="Calibri"/>
          <w:b/>
          <w:bCs/>
          <w:sz w:val="24"/>
          <w:szCs w:val="24"/>
          <w:lang w:val="cy-GB"/>
        </w:rPr>
        <w:t>A.</w:t>
      </w:r>
      <w:r>
        <w:rPr>
          <w:rFonts w:ascii="Calibri" w:eastAsia="Calibri" w:hAnsi="Calibri" w:cs="Calibri"/>
          <w:b/>
          <w:bCs/>
          <w:sz w:val="24"/>
          <w:szCs w:val="24"/>
          <w:lang w:val="cy-GB"/>
        </w:rPr>
        <w:tab/>
        <w:t>Diweddariad ynghylch Ysgol Feddygol Gogledd Cymru</w:t>
      </w:r>
    </w:p>
    <w:p w14:paraId="0514FA17" w14:textId="77777777" w:rsidR="005E6048" w:rsidRDefault="000E566B" w:rsidP="00F94358">
      <w:pPr>
        <w:suppressAutoHyphens/>
        <w:jc w:val="both"/>
        <w:rPr>
          <w:rFonts w:asciiTheme="minorHAnsi" w:hAnsiTheme="minorHAnsi" w:cstheme="minorHAnsi"/>
          <w:bCs/>
          <w:sz w:val="24"/>
          <w:szCs w:val="24"/>
        </w:rPr>
      </w:pPr>
      <w:r>
        <w:rPr>
          <w:rFonts w:asciiTheme="minorHAnsi" w:hAnsiTheme="minorHAnsi" w:cstheme="minorHAnsi"/>
          <w:bCs/>
          <w:sz w:val="24"/>
          <w:szCs w:val="24"/>
        </w:rPr>
        <w:t xml:space="preserve"> </w:t>
      </w:r>
    </w:p>
    <w:p w14:paraId="0514FA18" w14:textId="77777777" w:rsidR="003C3BB9" w:rsidRDefault="000E566B" w:rsidP="008D6105">
      <w:pPr>
        <w:suppressAutoHyphens/>
        <w:ind w:left="1440" w:hanging="720"/>
        <w:jc w:val="both"/>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 xml:space="preserve">Rhoddodd yr Athro </w:t>
      </w:r>
      <w:proofErr w:type="spellStart"/>
      <w:r>
        <w:rPr>
          <w:rFonts w:ascii="Calibri" w:eastAsia="Calibri" w:hAnsi="Calibri" w:cs="Calibri"/>
          <w:bCs/>
          <w:sz w:val="24"/>
          <w:szCs w:val="24"/>
          <w:lang w:val="cy-GB"/>
        </w:rPr>
        <w:t>Nicky</w:t>
      </w:r>
      <w:proofErr w:type="spellEnd"/>
      <w:r>
        <w:rPr>
          <w:rFonts w:ascii="Calibri" w:eastAsia="Calibri" w:hAnsi="Calibri" w:cs="Calibri"/>
          <w:bCs/>
          <w:sz w:val="24"/>
          <w:szCs w:val="24"/>
          <w:lang w:val="cy-GB"/>
        </w:rPr>
        <w:t xml:space="preserve"> Callow a'r Athro Mike Larvin ddiweddariad i'r Cyngor ynghylch Ysgol Feddygol annibynnol, ryngbroffesiynol newydd Gogledd Cymru. Nodwyd y byddai’r Ysgol yn adeiladu ar sylfaen fyd-eang o ymchwil sydd gyda’r gorau yn y byd sy’n seiliedig ar effaith a chynnydd gwyddonol i gyflwyno addysg o’r radd flaenaf a hyfforddiant sgiliau cadarn. Yn ogystal byddai'n darparu datblygiad </w:t>
      </w:r>
      <w:proofErr w:type="spellStart"/>
      <w:r>
        <w:rPr>
          <w:rFonts w:ascii="Calibri" w:eastAsia="Calibri" w:hAnsi="Calibri" w:cs="Calibri"/>
          <w:bCs/>
          <w:sz w:val="24"/>
          <w:szCs w:val="24"/>
          <w:lang w:val="cy-GB"/>
        </w:rPr>
        <w:t>portffolau</w:t>
      </w:r>
      <w:proofErr w:type="spellEnd"/>
      <w:r>
        <w:rPr>
          <w:rFonts w:ascii="Calibri" w:eastAsia="Calibri" w:hAnsi="Calibri" w:cs="Calibri"/>
          <w:bCs/>
          <w:sz w:val="24"/>
          <w:szCs w:val="24"/>
          <w:lang w:val="cy-GB"/>
        </w:rPr>
        <w:t xml:space="preserve"> a gwasanaethau, byddai’n gwella canlyniadau gofal iechyd ac yn ysgogi uchelgais economaidd, a thema atal yn greiddiol iddi.  </w:t>
      </w:r>
    </w:p>
    <w:p w14:paraId="0514FA19" w14:textId="77777777" w:rsidR="009F2F58" w:rsidRDefault="009F2F58" w:rsidP="00CC2DE4">
      <w:pPr>
        <w:suppressAutoHyphens/>
        <w:ind w:left="720"/>
        <w:jc w:val="both"/>
        <w:rPr>
          <w:rFonts w:asciiTheme="minorHAnsi" w:hAnsiTheme="minorHAnsi" w:cstheme="minorHAnsi"/>
          <w:bCs/>
          <w:sz w:val="24"/>
          <w:szCs w:val="24"/>
        </w:rPr>
      </w:pPr>
    </w:p>
    <w:p w14:paraId="0514FA1A" w14:textId="77777777" w:rsidR="009F2F58" w:rsidRDefault="000E566B" w:rsidP="008D6105">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Atgoffwyd y Cyngor o'r daith hyd yn hyn a bod rhaglenni bellach yn cael eu darparu mewn nyrsio, radiograffeg, iechyd a gofal cymdeithasol, bydwreigiaeth, y gwyddorau biofeddygol, seicoleg glinigol, </w:t>
      </w:r>
      <w:proofErr w:type="spellStart"/>
      <w:r>
        <w:rPr>
          <w:rFonts w:ascii="Calibri" w:eastAsia="Calibri" w:hAnsi="Calibri" w:cs="Calibri"/>
          <w:bCs/>
          <w:sz w:val="24"/>
          <w:szCs w:val="24"/>
          <w:lang w:val="cy-GB"/>
        </w:rPr>
        <w:t>Cynorthwydd</w:t>
      </w:r>
      <w:proofErr w:type="spellEnd"/>
      <w:r>
        <w:rPr>
          <w:rFonts w:ascii="Calibri" w:eastAsia="Calibri" w:hAnsi="Calibri" w:cs="Calibri"/>
          <w:bCs/>
          <w:sz w:val="24"/>
          <w:szCs w:val="24"/>
          <w:lang w:val="cy-GB"/>
        </w:rPr>
        <w:t xml:space="preserve"> Meddygol, gwyddorau chwaraeon. Byddai hylendid deintyddol yn dechrau yn 2022, ac roedd ffarmacoleg / fferylliaeth yn yr arfaeth.  Ers 2012 bu’r gwyddorau biofeddygol yn llwybr at raglen feddygaeth Prifysgol Caerdydd, ac ers 2019 mae myfyrwyr yn ymuno â rhaglen C21 Gogledd Cymru Prifysgol Caerdydd a ddarperir yn gyfan gwbl gan Brifysgol Bangor. Yn 2021 cafodd y Brifysgol gyllid gan Lywodraeth Cymru i ddatblygu </w:t>
      </w:r>
      <w:proofErr w:type="spellStart"/>
      <w:r>
        <w:rPr>
          <w:rFonts w:ascii="Calibri" w:eastAsia="Calibri" w:hAnsi="Calibri" w:cs="Calibri"/>
          <w:bCs/>
          <w:sz w:val="24"/>
          <w:szCs w:val="24"/>
          <w:lang w:val="cy-GB"/>
        </w:rPr>
        <w:t>ALPHAacademi</w:t>
      </w:r>
      <w:proofErr w:type="spellEnd"/>
      <w:r>
        <w:rPr>
          <w:rFonts w:ascii="Calibri" w:eastAsia="Calibri" w:hAnsi="Calibri" w:cs="Calibri"/>
          <w:bCs/>
          <w:sz w:val="24"/>
          <w:szCs w:val="24"/>
          <w:lang w:val="cy-GB"/>
        </w:rPr>
        <w:t xml:space="preserve">  i drawsnewid gofal iechyd ataliol ac arloesi ym maes iechyd a gofal cymdeithasol.</w:t>
      </w:r>
    </w:p>
    <w:p w14:paraId="0514FA1B" w14:textId="77777777" w:rsidR="008404A3" w:rsidRDefault="008404A3" w:rsidP="00CC2DE4">
      <w:pPr>
        <w:suppressAutoHyphens/>
        <w:ind w:left="720"/>
        <w:jc w:val="both"/>
        <w:rPr>
          <w:rFonts w:asciiTheme="minorHAnsi" w:hAnsiTheme="minorHAnsi" w:cstheme="minorHAnsi"/>
          <w:bCs/>
          <w:sz w:val="24"/>
          <w:szCs w:val="24"/>
        </w:rPr>
      </w:pPr>
    </w:p>
    <w:p w14:paraId="0514FA1C" w14:textId="77777777" w:rsidR="008404A3" w:rsidRDefault="000E566B" w:rsidP="008D6105">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Hysbyswyd yr aelodau i Brifysgol Caerdydd arwyddo Memorandwm Cyd-ddealltwriaeth diwygiedig gyda Phrifysgol Bangor a oedd yn cynnig ei </w:t>
      </w:r>
      <w:r>
        <w:rPr>
          <w:rFonts w:ascii="Calibri" w:eastAsia="Calibri" w:hAnsi="Calibri" w:cs="Calibri"/>
          <w:bCs/>
          <w:sz w:val="24"/>
          <w:szCs w:val="24"/>
          <w:lang w:val="cy-GB"/>
        </w:rPr>
        <w:lastRenderedPageBreak/>
        <w:t>chwricwlwm C21 yn sail i addasiadau lleol pellach. Yn ogystal, mewn cyfarfod o'r Cyngor Meddygol Cyffredinol (GMC) fis Rhagfyr 2021 bu gwahoddiad i gyflwyno holiadur sgrinio, a oedd yn enwi Prifysgol Caerdydd fel partner wrth gefn, sef y cyntaf o 8 cam y Cyngor Meddygol Cyffredinol. Rhagwelwyd y byddai Prifysgol Bangor yn derbyn ei myfyrwyr cyntaf i Flynyddoedd 1 a 2 rhaglen Ysgol Feddygol annibynnol Gogledd Cymru yn 2024.</w:t>
      </w:r>
    </w:p>
    <w:p w14:paraId="0514FA1D" w14:textId="77777777" w:rsidR="001942C7" w:rsidRDefault="001942C7" w:rsidP="00CC2DE4">
      <w:pPr>
        <w:suppressAutoHyphens/>
        <w:ind w:left="720"/>
        <w:jc w:val="both"/>
        <w:rPr>
          <w:rFonts w:asciiTheme="minorHAnsi" w:hAnsiTheme="minorHAnsi" w:cstheme="minorHAnsi"/>
          <w:bCs/>
          <w:sz w:val="24"/>
          <w:szCs w:val="24"/>
        </w:rPr>
      </w:pPr>
    </w:p>
    <w:p w14:paraId="0514FA1E" w14:textId="77777777" w:rsidR="001942C7" w:rsidRDefault="000E566B" w:rsidP="008D6105">
      <w:pPr>
        <w:suppressAutoHyphens/>
        <w:ind w:left="1440" w:hanging="720"/>
        <w:jc w:val="both"/>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Wrth ateb cwestiwn gan yr Athro Jean White ynghylch rhaglen mynediad i raddedigion y rhaglen Cynorthwywyr Meddygon, nododd yr Athro Larvin fod mynediad i raglen C21 Gogledd Cymru o dan gyfyngiad ar hyn o bryd gan feini prawf derbyn Prifysgol Caerdydd. Fodd bynnag, unwaith y bydd Prifysgol Bangor yn gyfrifol am brosesau derbyn y rhaglen, byddai modd ystyried nifer o lwybrau mynediad i raddedigion. </w:t>
      </w:r>
    </w:p>
    <w:p w14:paraId="0514FA1F" w14:textId="77777777" w:rsidR="00595468" w:rsidRDefault="00595468" w:rsidP="00CC2DE4">
      <w:pPr>
        <w:suppressAutoHyphens/>
        <w:ind w:left="720"/>
        <w:jc w:val="both"/>
        <w:rPr>
          <w:rFonts w:asciiTheme="minorHAnsi" w:hAnsiTheme="minorHAnsi" w:cstheme="minorHAnsi"/>
          <w:bCs/>
          <w:sz w:val="24"/>
          <w:szCs w:val="24"/>
        </w:rPr>
      </w:pPr>
    </w:p>
    <w:p w14:paraId="0514FA20" w14:textId="77777777" w:rsidR="00595468" w:rsidRDefault="000E566B" w:rsidP="008D6105">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Nodwyd bod darpar fyfyrwyr rhaglen C21 yn gwneud eu penderfyniadau’n gynnar iawn, ac ymhell cyn y dyddiad cau blynyddol ar gyfer ceisiadau, sef 15 Hydref. Golygai hynny fod y gwaith eisoes wedi dechrau i gryfhau'r timau marchnata a derbyn, a chadarnhawyd bod gan y Brifysgol staff eisoes o fewn y meysydd hynny a fu’n gweithio ar dderbyniadau i ysgolion meddygol mewn prifysgolion eraill. </w:t>
      </w:r>
    </w:p>
    <w:p w14:paraId="0514FA21" w14:textId="77777777" w:rsidR="00977877" w:rsidRDefault="00977877" w:rsidP="00CC2DE4">
      <w:pPr>
        <w:suppressAutoHyphens/>
        <w:ind w:left="720"/>
        <w:jc w:val="both"/>
        <w:rPr>
          <w:rFonts w:asciiTheme="minorHAnsi" w:hAnsiTheme="minorHAnsi" w:cstheme="minorHAnsi"/>
          <w:bCs/>
          <w:sz w:val="24"/>
          <w:szCs w:val="24"/>
        </w:rPr>
      </w:pPr>
    </w:p>
    <w:p w14:paraId="0514FA22" w14:textId="77777777" w:rsidR="00977877" w:rsidRDefault="000E566B" w:rsidP="008D6105">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Gofynnodd Dr Myfanwy Davies beth oedd y risgiau posibl i'r Brifysgol pe na bai'r rhaglen yn cyflawni’r niferoedd disgwyliedig a'r llwybrau drwy’r amserlen a gafwyd gan gynnwys pe na bai’r Cyngor Meddygol Cyffredinol yn gwneud ei benderfyniad o fewn yr amserlen ddisgwyliedig. Cadarnhaodd yr Athro Larvin fod cofrestr risg sefydledig ar waith, a oedd yn cael ei rhannu â’r Bwrdd Iechyd, a bod rhywfaint o hyblygrwydd hefyd i symud yr amserlenni recriwtio yn ôl pe bai angen. Nodwyd y byddai'n annhebygol pe na bai’r Cyngor Meddygol Cyffredinol yn gwneud penderfyniad o fewn yr amserlen.  </w:t>
      </w:r>
    </w:p>
    <w:p w14:paraId="0514FA23" w14:textId="77777777" w:rsidR="0088627B" w:rsidRDefault="0088627B" w:rsidP="00CC2DE4">
      <w:pPr>
        <w:suppressAutoHyphens/>
        <w:ind w:left="720"/>
        <w:jc w:val="both"/>
        <w:rPr>
          <w:rFonts w:asciiTheme="minorHAnsi" w:hAnsiTheme="minorHAnsi" w:cstheme="minorHAnsi"/>
          <w:bCs/>
          <w:sz w:val="24"/>
          <w:szCs w:val="24"/>
        </w:rPr>
      </w:pPr>
    </w:p>
    <w:p w14:paraId="0514FA24" w14:textId="77777777" w:rsidR="0088627B" w:rsidRDefault="000E566B" w:rsidP="008D6105">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Wrth ateb cwestiwn gan y Cadeirydd cadarnhaodd yr Athro Larvin fod angen i raglen C21 Gogledd Cymru daro'r farchnad yn gryf, o ystyried y gystadleuaeth oddi wrth ysgolion meddygol sefydledig Gogledd Orllewin Lloegr. </w:t>
      </w:r>
    </w:p>
    <w:p w14:paraId="0514FA25" w14:textId="77777777" w:rsidR="007D7319" w:rsidRDefault="007D7319" w:rsidP="008D6105">
      <w:pPr>
        <w:suppressAutoHyphens/>
        <w:ind w:left="1440"/>
        <w:jc w:val="both"/>
        <w:rPr>
          <w:rFonts w:asciiTheme="minorHAnsi" w:hAnsiTheme="minorHAnsi" w:cstheme="minorHAnsi"/>
          <w:bCs/>
          <w:sz w:val="24"/>
          <w:szCs w:val="24"/>
        </w:rPr>
      </w:pPr>
    </w:p>
    <w:p w14:paraId="0514FA26" w14:textId="77777777" w:rsidR="007D7319" w:rsidRDefault="000E566B" w:rsidP="008D6105">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Dywedodd yr Is-Ganghellor mai’r camau nesaf fyddai sefydlu Bwrdd Rhaglen a ffrydiau gwaith cysylltiedig i barhau i symud y project yn ei flaen.  Roedd y Brifysgol yn benderfynol o symud ymlaen â'r gwaith sydd ei angen ac roedd ganddi staff â chymwysterau addas i wneud hynny.  Nodwyd y cyflwynir diweddariad pellach yng nghyfarfod nesaf y Pwyllgor Gweithredu.</w:t>
      </w:r>
    </w:p>
    <w:p w14:paraId="0514FA27" w14:textId="77777777" w:rsidR="00B55C03" w:rsidRDefault="00B55C03" w:rsidP="00CC2DE4">
      <w:pPr>
        <w:suppressAutoHyphens/>
        <w:ind w:left="720"/>
        <w:jc w:val="both"/>
        <w:rPr>
          <w:rFonts w:asciiTheme="minorHAnsi" w:hAnsiTheme="minorHAnsi" w:cstheme="minorHAnsi"/>
          <w:bCs/>
          <w:sz w:val="24"/>
          <w:szCs w:val="24"/>
        </w:rPr>
      </w:pPr>
    </w:p>
    <w:p w14:paraId="0514FA28" w14:textId="77777777" w:rsidR="00B55C03" w:rsidRDefault="000E566B" w:rsidP="008D6105">
      <w:pPr>
        <w:suppressAutoHyphens/>
        <w:ind w:left="1440" w:hanging="720"/>
        <w:jc w:val="both"/>
        <w:rPr>
          <w:rFonts w:asciiTheme="minorHAnsi" w:hAnsiTheme="minorHAnsi" w:cstheme="minorHAnsi"/>
          <w:bCs/>
          <w:sz w:val="24"/>
          <w:szCs w:val="24"/>
        </w:rPr>
      </w:pPr>
      <w:r>
        <w:rPr>
          <w:rFonts w:ascii="Calibri" w:eastAsia="Calibri" w:hAnsi="Calibri" w:cs="Calibri"/>
          <w:bCs/>
          <w:sz w:val="24"/>
          <w:szCs w:val="24"/>
          <w:lang w:val="cy-GB"/>
        </w:rPr>
        <w:t>[c]</w:t>
      </w:r>
      <w:r>
        <w:rPr>
          <w:rFonts w:ascii="Calibri" w:eastAsia="Calibri" w:hAnsi="Calibri" w:cs="Calibri"/>
          <w:bCs/>
          <w:sz w:val="24"/>
          <w:szCs w:val="24"/>
          <w:lang w:val="cy-GB"/>
        </w:rPr>
        <w:tab/>
        <w:t xml:space="preserve">Diolchodd y Cadeirydd i'r Athro Callow a'r Athro Larvin a nododd fod y Brifysgol yn hynod ffodus fod ganddi unigolyn o brofiad yr Athro Larvin yn arwain y project. </w:t>
      </w:r>
    </w:p>
    <w:p w14:paraId="0514FA29" w14:textId="77777777" w:rsidR="00CC2DE4" w:rsidRPr="0011424D" w:rsidRDefault="00CC2DE4" w:rsidP="008A2E1F">
      <w:pPr>
        <w:suppressAutoHyphens/>
        <w:jc w:val="both"/>
        <w:rPr>
          <w:rFonts w:asciiTheme="minorHAnsi" w:hAnsiTheme="minorHAnsi" w:cstheme="minorHAnsi"/>
          <w:bCs/>
          <w:sz w:val="24"/>
          <w:szCs w:val="24"/>
        </w:rPr>
      </w:pPr>
    </w:p>
    <w:p w14:paraId="0514FA2A" w14:textId="77777777" w:rsidR="004A5E78" w:rsidRPr="00D83F3E" w:rsidRDefault="000E566B" w:rsidP="009E15FD">
      <w:pPr>
        <w:suppressAutoHyphens/>
        <w:jc w:val="both"/>
        <w:rPr>
          <w:rFonts w:asciiTheme="minorHAnsi" w:hAnsiTheme="minorHAnsi" w:cstheme="minorHAnsi"/>
          <w:bCs/>
          <w:sz w:val="24"/>
          <w:szCs w:val="24"/>
        </w:rPr>
      </w:pPr>
      <w:r>
        <w:rPr>
          <w:rFonts w:ascii="Calibri" w:eastAsia="Calibri" w:hAnsi="Calibri" w:cs="Calibri"/>
          <w:b/>
          <w:bCs/>
          <w:sz w:val="24"/>
          <w:szCs w:val="24"/>
          <w:lang w:val="cy-GB"/>
        </w:rPr>
        <w:t>B.</w:t>
      </w:r>
      <w:r>
        <w:rPr>
          <w:rFonts w:ascii="Calibri" w:eastAsia="Calibri" w:hAnsi="Calibri" w:cs="Calibri"/>
          <w:b/>
          <w:bCs/>
          <w:sz w:val="24"/>
          <w:szCs w:val="24"/>
          <w:lang w:val="cy-GB"/>
        </w:rPr>
        <w:tab/>
        <w:t>Adroddiad y Pwyllgor Gweithredu a'r Senedd</w:t>
      </w:r>
    </w:p>
    <w:p w14:paraId="0514FA2B" w14:textId="77777777" w:rsidR="00D83F3E" w:rsidRDefault="00D83F3E" w:rsidP="009E15FD">
      <w:pPr>
        <w:suppressAutoHyphens/>
        <w:jc w:val="both"/>
        <w:rPr>
          <w:rFonts w:asciiTheme="minorHAnsi" w:hAnsiTheme="minorHAnsi" w:cstheme="minorHAnsi"/>
          <w:bCs/>
          <w:sz w:val="24"/>
          <w:szCs w:val="24"/>
        </w:rPr>
      </w:pPr>
    </w:p>
    <w:p w14:paraId="0514FA2C" w14:textId="77777777" w:rsidR="0011424D" w:rsidRDefault="000E566B" w:rsidP="008A2E1F">
      <w:pPr>
        <w:suppressAutoHyphens/>
        <w:ind w:left="1440" w:hanging="720"/>
        <w:jc w:val="both"/>
        <w:rPr>
          <w:rFonts w:asciiTheme="minorHAnsi" w:hAnsiTheme="minorHAnsi" w:cstheme="minorHAnsi"/>
          <w:b/>
          <w:sz w:val="24"/>
          <w:szCs w:val="24"/>
        </w:rPr>
      </w:pPr>
      <w:r>
        <w:rPr>
          <w:rFonts w:ascii="Calibri" w:eastAsia="Calibri" w:hAnsi="Calibri" w:cs="Calibri"/>
          <w:bCs/>
          <w:sz w:val="24"/>
          <w:szCs w:val="24"/>
          <w:lang w:val="cy-GB"/>
        </w:rPr>
        <w:lastRenderedPageBreak/>
        <w:t>[a]</w:t>
      </w:r>
      <w:r>
        <w:rPr>
          <w:rFonts w:ascii="Calibri" w:eastAsia="Calibri" w:hAnsi="Calibri" w:cs="Calibri"/>
          <w:bCs/>
          <w:sz w:val="24"/>
          <w:szCs w:val="24"/>
          <w:lang w:val="cy-GB"/>
        </w:rPr>
        <w:tab/>
        <w:t xml:space="preserve">Cyflwynodd yr Is-Ganghellor adroddiad y Pwyllgor Gweithredu a’r Senedd ac fe’i </w:t>
      </w:r>
      <w:r>
        <w:rPr>
          <w:rFonts w:ascii="Calibri" w:eastAsia="Calibri" w:hAnsi="Calibri" w:cs="Calibri"/>
          <w:b/>
          <w:bCs/>
          <w:sz w:val="24"/>
          <w:szCs w:val="24"/>
          <w:lang w:val="cy-GB"/>
        </w:rPr>
        <w:t>nodwyd</w:t>
      </w:r>
      <w:r>
        <w:rPr>
          <w:rFonts w:ascii="Calibri" w:eastAsia="Calibri" w:hAnsi="Calibri" w:cs="Calibri"/>
          <w:sz w:val="24"/>
          <w:szCs w:val="24"/>
          <w:lang w:val="cy-GB"/>
        </w:rPr>
        <w:t xml:space="preserve">. </w:t>
      </w:r>
    </w:p>
    <w:p w14:paraId="0514FA2D" w14:textId="77777777" w:rsidR="008A2E1F" w:rsidRDefault="008A2E1F" w:rsidP="008A2E1F">
      <w:pPr>
        <w:suppressAutoHyphens/>
        <w:ind w:left="1440" w:hanging="720"/>
        <w:jc w:val="both"/>
        <w:rPr>
          <w:rFonts w:asciiTheme="minorHAnsi" w:hAnsiTheme="minorHAnsi" w:cstheme="minorHAnsi"/>
          <w:b/>
          <w:sz w:val="24"/>
          <w:szCs w:val="24"/>
        </w:rPr>
      </w:pPr>
    </w:p>
    <w:p w14:paraId="0514FA2E" w14:textId="77777777" w:rsidR="009862AD" w:rsidRDefault="000E566B" w:rsidP="00204B4D">
      <w:pPr>
        <w:suppressAutoHyphens/>
        <w:ind w:left="1440" w:hanging="720"/>
        <w:jc w:val="both"/>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Nodwyd y pwyntiau canlynol yn benodol: </w:t>
      </w:r>
    </w:p>
    <w:p w14:paraId="0514FA2F" w14:textId="77777777" w:rsidR="00204B4D" w:rsidRPr="00204B4D" w:rsidRDefault="00204B4D" w:rsidP="002B1A19">
      <w:pPr>
        <w:suppressAutoHyphens/>
        <w:jc w:val="both"/>
        <w:rPr>
          <w:rFonts w:asciiTheme="minorHAnsi" w:hAnsiTheme="minorHAnsi" w:cstheme="minorHAnsi"/>
          <w:bCs/>
          <w:sz w:val="24"/>
          <w:szCs w:val="24"/>
        </w:rPr>
      </w:pPr>
    </w:p>
    <w:p w14:paraId="0514FA30" w14:textId="77777777" w:rsidR="00204B4D" w:rsidRPr="002B1A19" w:rsidRDefault="000E566B" w:rsidP="002B1A19">
      <w:pPr>
        <w:suppressAutoHyphens/>
        <w:ind w:left="1440"/>
        <w:jc w:val="both"/>
        <w:rPr>
          <w:rFonts w:asciiTheme="minorHAnsi" w:hAnsiTheme="minorHAnsi" w:cstheme="minorHAnsi"/>
          <w:bCs/>
          <w:sz w:val="24"/>
          <w:szCs w:val="24"/>
          <w:u w:val="single"/>
        </w:rPr>
      </w:pPr>
      <w:r>
        <w:rPr>
          <w:rFonts w:ascii="Calibri" w:eastAsia="Calibri" w:hAnsi="Calibri" w:cs="Calibri"/>
          <w:bCs/>
          <w:sz w:val="24"/>
          <w:szCs w:val="24"/>
          <w:u w:val="single"/>
          <w:lang w:val="cy-GB"/>
        </w:rPr>
        <w:t xml:space="preserve">Sefydliad Materion Cymreig </w:t>
      </w:r>
    </w:p>
    <w:p w14:paraId="0514FA31" w14:textId="77777777" w:rsidR="00204B4D" w:rsidRPr="00204B4D" w:rsidRDefault="00204B4D" w:rsidP="00204B4D">
      <w:pPr>
        <w:suppressAutoHyphens/>
        <w:ind w:left="1440" w:hanging="720"/>
        <w:jc w:val="both"/>
        <w:rPr>
          <w:rFonts w:asciiTheme="minorHAnsi" w:hAnsiTheme="minorHAnsi" w:cstheme="minorHAnsi"/>
          <w:bCs/>
          <w:sz w:val="24"/>
          <w:szCs w:val="24"/>
        </w:rPr>
      </w:pPr>
    </w:p>
    <w:p w14:paraId="0514FA35" w14:textId="55FD4575" w:rsidR="00187E8D" w:rsidRDefault="000E566B" w:rsidP="002C3589">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Hysbyswyd y Cyngor i’r Pwyllgor Gweithredu gymeradwyo cynllun i sefydlu partneriaeth tair blynedd gyda'r Sefydliad Materion Cymreig (IWA). Nodwyd bod y Sefydliad Materion Cymreig yn dod ag arbenigwyr o bob cefndir ynghyd i rannu syniadau gwybodus gyda’r nod o sicrhau ymrwymiadau gwleidyddol i wella democratiaeth, gwasanaethau cyhoeddus a’r economi. Mae’r Sefydliad yn darparu llwyfannau trafod, cyfleoedd i bobl leisio barn ac ymchwil arloesol. Câi’r staff academaidd eu hannog i fod yn rhan o’r bartneriaeth a bydd cyfleoedd i academyddion siarad â chynulleidfaoedd y tu hwnt i’w gorwelion arferol, a chyfleoedd i gynnal digwyddiadau proffil uchel i gynulleidfaoedd mawr o </w:t>
      </w:r>
      <w:proofErr w:type="spellStart"/>
      <w:r>
        <w:rPr>
          <w:rFonts w:ascii="Calibri" w:eastAsia="Calibri" w:hAnsi="Calibri" w:cs="Calibri"/>
          <w:bCs/>
          <w:sz w:val="24"/>
          <w:szCs w:val="24"/>
          <w:lang w:val="cy-GB"/>
        </w:rPr>
        <w:t>randdeiliaid</w:t>
      </w:r>
      <w:proofErr w:type="spellEnd"/>
      <w:r>
        <w:rPr>
          <w:rFonts w:ascii="Calibri" w:eastAsia="Calibri" w:hAnsi="Calibri" w:cs="Calibri"/>
          <w:bCs/>
          <w:sz w:val="24"/>
          <w:szCs w:val="24"/>
          <w:lang w:val="cy-GB"/>
        </w:rPr>
        <w:t>.</w:t>
      </w:r>
    </w:p>
    <w:p w14:paraId="0514FA36" w14:textId="77777777" w:rsidR="008D2E4B" w:rsidRDefault="008D2E4B" w:rsidP="008D2E4B">
      <w:pPr>
        <w:suppressAutoHyphens/>
        <w:ind w:left="1440"/>
        <w:jc w:val="both"/>
        <w:rPr>
          <w:rFonts w:asciiTheme="minorHAnsi" w:hAnsiTheme="minorHAnsi" w:cstheme="minorHAnsi"/>
          <w:bCs/>
          <w:sz w:val="24"/>
          <w:szCs w:val="24"/>
        </w:rPr>
      </w:pPr>
    </w:p>
    <w:p w14:paraId="0514FA37" w14:textId="77777777" w:rsidR="00756A39" w:rsidRPr="00756A39" w:rsidRDefault="000E566B" w:rsidP="00756A39">
      <w:pPr>
        <w:suppressAutoHyphens/>
        <w:ind w:left="1440"/>
        <w:jc w:val="both"/>
        <w:rPr>
          <w:rFonts w:asciiTheme="minorHAnsi" w:hAnsiTheme="minorHAnsi" w:cstheme="minorHAnsi"/>
          <w:bCs/>
          <w:sz w:val="24"/>
          <w:szCs w:val="24"/>
          <w:u w:val="single"/>
        </w:rPr>
      </w:pPr>
      <w:r>
        <w:rPr>
          <w:rFonts w:ascii="Calibri" w:eastAsia="Calibri" w:hAnsi="Calibri" w:cs="Calibri"/>
          <w:bCs/>
          <w:sz w:val="24"/>
          <w:szCs w:val="24"/>
          <w:u w:val="single"/>
          <w:lang w:val="cy-GB"/>
        </w:rPr>
        <w:t>Office for Students</w:t>
      </w:r>
    </w:p>
    <w:p w14:paraId="0514FA38" w14:textId="77777777" w:rsidR="00756A39" w:rsidRPr="00756A39" w:rsidRDefault="00756A39" w:rsidP="00756A39">
      <w:pPr>
        <w:suppressAutoHyphens/>
        <w:ind w:left="1440"/>
        <w:jc w:val="both"/>
        <w:rPr>
          <w:rFonts w:asciiTheme="minorHAnsi" w:hAnsiTheme="minorHAnsi" w:cstheme="minorHAnsi"/>
          <w:bCs/>
          <w:sz w:val="24"/>
          <w:szCs w:val="24"/>
        </w:rPr>
      </w:pPr>
    </w:p>
    <w:p w14:paraId="0514FA39" w14:textId="77777777" w:rsidR="00756A39" w:rsidRDefault="000E566B" w:rsidP="00756A39">
      <w:pPr>
        <w:suppressAutoHyphens/>
        <w:ind w:left="1440"/>
        <w:jc w:val="both"/>
        <w:rPr>
          <w:rFonts w:asciiTheme="minorHAnsi" w:hAnsiTheme="minorHAnsi" w:cstheme="minorHAnsi"/>
          <w:bCs/>
          <w:sz w:val="24"/>
          <w:szCs w:val="24"/>
        </w:rPr>
      </w:pPr>
      <w:r>
        <w:rPr>
          <w:rFonts w:ascii="Calibri" w:eastAsia="Calibri" w:hAnsi="Calibri" w:cs="Calibri"/>
          <w:bCs/>
          <w:sz w:val="24"/>
          <w:szCs w:val="24"/>
          <w:lang w:val="cy-GB"/>
        </w:rPr>
        <w:t xml:space="preserve">Nodwyd cyhoeddiad diweddar yr Office for Students eu bod yn lansio ymgynghoriad i bennu trothwyon sylfaenol ar gyfer canlyniadau myfyrwyr gan gynnwys cyfraddau cwblhau, a chanlyniadau cyflogadwyedd. Er mai yn Lloegr y mae awdurdodaeth yr OFS ac nad yw’n effeithio'n uniongyrchol ar y Brifysgol o’r herwydd, caiff canlyniad yr ymgynghoriad ei fonitro'n fanwl. </w:t>
      </w:r>
    </w:p>
    <w:p w14:paraId="0514FA3A" w14:textId="77777777" w:rsidR="000C2BF7" w:rsidRDefault="000C2BF7" w:rsidP="00756A39">
      <w:pPr>
        <w:suppressAutoHyphens/>
        <w:ind w:left="1440"/>
        <w:jc w:val="both"/>
        <w:rPr>
          <w:rFonts w:asciiTheme="minorHAnsi" w:hAnsiTheme="minorHAnsi" w:cstheme="minorHAnsi"/>
          <w:bCs/>
          <w:sz w:val="24"/>
          <w:szCs w:val="24"/>
        </w:rPr>
      </w:pPr>
    </w:p>
    <w:p w14:paraId="0514FA3B" w14:textId="77777777" w:rsidR="000C2BF7" w:rsidRDefault="000E566B" w:rsidP="00756A39">
      <w:pPr>
        <w:suppressAutoHyphens/>
        <w:ind w:left="1440"/>
        <w:jc w:val="both"/>
        <w:rPr>
          <w:rFonts w:asciiTheme="minorHAnsi" w:hAnsiTheme="minorHAnsi" w:cstheme="minorHAnsi"/>
          <w:bCs/>
          <w:sz w:val="24"/>
          <w:szCs w:val="24"/>
        </w:rPr>
      </w:pPr>
      <w:r>
        <w:rPr>
          <w:rFonts w:ascii="Calibri" w:eastAsia="Calibri" w:hAnsi="Calibri" w:cs="Calibri"/>
          <w:bCs/>
          <w:sz w:val="24"/>
          <w:szCs w:val="24"/>
          <w:u w:val="single"/>
          <w:lang w:val="cy-GB"/>
        </w:rPr>
        <w:t>Rhyngwladoli</w:t>
      </w:r>
      <w:r>
        <w:rPr>
          <w:rFonts w:ascii="Calibri" w:eastAsia="Calibri" w:hAnsi="Calibri" w:cs="Calibri"/>
          <w:bCs/>
          <w:sz w:val="24"/>
          <w:szCs w:val="24"/>
          <w:lang w:val="cy-GB"/>
        </w:rPr>
        <w:t xml:space="preserve"> </w:t>
      </w:r>
    </w:p>
    <w:p w14:paraId="0514FA3C" w14:textId="77777777" w:rsidR="000C2BF7" w:rsidRDefault="000C2BF7" w:rsidP="00756A39">
      <w:pPr>
        <w:suppressAutoHyphens/>
        <w:ind w:left="1440"/>
        <w:jc w:val="both"/>
        <w:rPr>
          <w:rFonts w:asciiTheme="minorHAnsi" w:hAnsiTheme="minorHAnsi" w:cstheme="minorHAnsi"/>
          <w:bCs/>
          <w:sz w:val="24"/>
          <w:szCs w:val="24"/>
        </w:rPr>
      </w:pPr>
    </w:p>
    <w:p w14:paraId="0514FA3D" w14:textId="77777777" w:rsidR="00E066F1" w:rsidRDefault="000E566B" w:rsidP="00C6754D">
      <w:pPr>
        <w:suppressAutoHyphens/>
        <w:ind w:left="1440"/>
        <w:jc w:val="both"/>
        <w:rPr>
          <w:rFonts w:ascii="Calibri" w:eastAsia="Calibri" w:hAnsi="Calibri" w:cs="Calibri"/>
          <w:bCs/>
          <w:sz w:val="24"/>
          <w:szCs w:val="24"/>
          <w:lang w:val="cy-GB"/>
        </w:rPr>
      </w:pPr>
      <w:r>
        <w:rPr>
          <w:rFonts w:ascii="Calibri" w:eastAsia="Calibri" w:hAnsi="Calibri" w:cs="Calibri"/>
          <w:bCs/>
          <w:sz w:val="24"/>
          <w:szCs w:val="24"/>
          <w:lang w:val="cy-GB"/>
        </w:rPr>
        <w:t xml:space="preserve">Ar hyn o bryd mae'r Brifysgol yn gweithio ar ei strategaeth ryngwladoli ac yn rhoi prosesau newydd ar waith i fanteisio ar gyfleoedd y farchnad. Wrth ateb cwestiwn gan yr Athro Jean White cadarnhaodd yr Is-Ganghellor y caiff diweddariad pellach ar hyn, gan gynnwys gwybodaeth am gytundebau Addysg </w:t>
      </w:r>
      <w:proofErr w:type="spellStart"/>
      <w:r>
        <w:rPr>
          <w:rFonts w:ascii="Calibri" w:eastAsia="Calibri" w:hAnsi="Calibri" w:cs="Calibri"/>
          <w:bCs/>
          <w:sz w:val="24"/>
          <w:szCs w:val="24"/>
          <w:lang w:val="cy-GB"/>
        </w:rPr>
        <w:t>Drawswladol</w:t>
      </w:r>
      <w:proofErr w:type="spellEnd"/>
      <w:r>
        <w:rPr>
          <w:rFonts w:ascii="Calibri" w:eastAsia="Calibri" w:hAnsi="Calibri" w:cs="Calibri"/>
          <w:bCs/>
          <w:sz w:val="24"/>
          <w:szCs w:val="24"/>
          <w:lang w:val="cy-GB"/>
        </w:rPr>
        <w:t xml:space="preserve"> y Brifysgol, ei gyflwyno i gyfarfod nesaf y Cyngor. </w:t>
      </w:r>
    </w:p>
    <w:p w14:paraId="74B20F29" w14:textId="77777777" w:rsidR="002C3589" w:rsidRPr="00C6754D" w:rsidRDefault="002C3589" w:rsidP="00C6754D">
      <w:pPr>
        <w:suppressAutoHyphens/>
        <w:ind w:left="1440"/>
        <w:jc w:val="both"/>
        <w:rPr>
          <w:rFonts w:asciiTheme="minorHAnsi" w:hAnsiTheme="minorHAnsi" w:cstheme="minorHAnsi"/>
          <w:bCs/>
          <w:sz w:val="24"/>
          <w:szCs w:val="24"/>
        </w:rPr>
      </w:pPr>
    </w:p>
    <w:p w14:paraId="0514FA3E" w14:textId="77777777" w:rsidR="00194584" w:rsidRPr="00CC4747" w:rsidRDefault="000E566B" w:rsidP="00253AD5">
      <w:pPr>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21.53 NEWYDDION DIWEDDARAF UNDEB Y MYFYRWYR   </w:t>
      </w:r>
    </w:p>
    <w:p w14:paraId="0514FA3F" w14:textId="77777777" w:rsidR="00125B1E" w:rsidRPr="00B02905" w:rsidRDefault="00125B1E" w:rsidP="00253AD5">
      <w:pPr>
        <w:jc w:val="both"/>
        <w:rPr>
          <w:rFonts w:asciiTheme="minorHAnsi" w:eastAsiaTheme="minorHAnsi" w:hAnsiTheme="minorHAnsi" w:cstheme="minorHAnsi"/>
          <w:b/>
          <w:sz w:val="24"/>
          <w:szCs w:val="24"/>
          <w:lang w:eastAsia="en-US"/>
        </w:rPr>
      </w:pPr>
    </w:p>
    <w:p w14:paraId="0514FA40" w14:textId="77777777" w:rsidR="00AC13CB" w:rsidRPr="00B02905" w:rsidRDefault="000E566B" w:rsidP="00BF3B11">
      <w:pPr>
        <w:ind w:left="567" w:hanging="567"/>
        <w:jc w:val="both"/>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Ar ran y Cyngor, llongyfarchodd y Cadeirydd Mr Avison ar gael ei ethol yn aelod o bwyllgor HEFCW i gynrychioli Undebau Myfyrwyr ledled Cymru. </w:t>
      </w:r>
    </w:p>
    <w:p w14:paraId="0514FA41" w14:textId="77777777" w:rsidR="00266C55" w:rsidRPr="00B02905" w:rsidRDefault="00266C55" w:rsidP="00266C55">
      <w:pPr>
        <w:ind w:left="567" w:hanging="567"/>
        <w:jc w:val="both"/>
        <w:rPr>
          <w:rFonts w:asciiTheme="minorHAnsi" w:eastAsiaTheme="minorHAnsi" w:hAnsiTheme="minorHAnsi" w:cstheme="minorHAnsi"/>
          <w:bCs/>
          <w:sz w:val="24"/>
          <w:szCs w:val="24"/>
          <w:lang w:eastAsia="en-US"/>
        </w:rPr>
      </w:pPr>
    </w:p>
    <w:p w14:paraId="0514FA42" w14:textId="77777777" w:rsidR="00404476" w:rsidRDefault="000E566B" w:rsidP="00835C73">
      <w:pPr>
        <w:ind w:left="567" w:hanging="567"/>
        <w:jc w:val="both"/>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Cyflwynodd Mr Avison a Mr Dafydd eu hadroddiadau i’r Cyngor, a thynnwyd sylw’n benodol at yr eitemau a ganlyn:</w:t>
      </w:r>
    </w:p>
    <w:p w14:paraId="0514FA43" w14:textId="77777777" w:rsidR="008C05FE" w:rsidRDefault="008C05FE" w:rsidP="00034968">
      <w:pPr>
        <w:ind w:left="927" w:hanging="567"/>
        <w:jc w:val="both"/>
        <w:rPr>
          <w:rFonts w:asciiTheme="minorHAnsi" w:eastAsiaTheme="minorHAnsi" w:hAnsiTheme="minorHAnsi" w:cstheme="minorHAnsi"/>
          <w:bCs/>
          <w:sz w:val="24"/>
          <w:szCs w:val="24"/>
          <w:lang w:eastAsia="en-US"/>
        </w:rPr>
      </w:pPr>
    </w:p>
    <w:p w14:paraId="0514FA44" w14:textId="77777777" w:rsidR="008C05FE" w:rsidRPr="001F5C5A" w:rsidRDefault="000E566B"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Rhoddodd yr Is-Lywydd Chwaraeon a Byw'n Iach y gorau i'w rôl fel swyddog sabothol. Nodwyd na fyddai Undeb y Myfyrwyr yn cynnal is-etholiad i lenwi'r swydd am weddill y flwyddyn academaidd hon, ac y bydd y swyddogion sabothol eraill yn gwneud y dyletswyddau.</w:t>
      </w:r>
    </w:p>
    <w:p w14:paraId="0514FA45" w14:textId="77777777" w:rsidR="00A56911" w:rsidRDefault="00A56911" w:rsidP="00034968">
      <w:pPr>
        <w:autoSpaceDE w:val="0"/>
        <w:autoSpaceDN w:val="0"/>
        <w:adjustRightInd w:val="0"/>
        <w:ind w:left="360"/>
        <w:rPr>
          <w:rFonts w:asciiTheme="minorHAnsi" w:eastAsiaTheme="minorHAnsi" w:hAnsiTheme="minorHAnsi" w:cstheme="minorHAnsi"/>
          <w:sz w:val="24"/>
          <w:szCs w:val="24"/>
          <w:lang w:eastAsia="en-US"/>
        </w:rPr>
      </w:pPr>
    </w:p>
    <w:p w14:paraId="0514FA46" w14:textId="77777777" w:rsidR="00A56911" w:rsidRPr="001F5C5A" w:rsidRDefault="000E566B"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lastRenderedPageBreak/>
        <w:t xml:space="preserve">Roedd gwaith yn mynd </w:t>
      </w:r>
      <w:proofErr w:type="spellStart"/>
      <w:r>
        <w:rPr>
          <w:rFonts w:ascii="Calibri" w:eastAsia="Calibri" w:hAnsi="Calibri" w:cs="Calibri"/>
          <w:sz w:val="24"/>
          <w:szCs w:val="24"/>
          <w:lang w:val="cy-GB" w:eastAsia="en-US"/>
        </w:rPr>
        <w:t>rhagddo’n</w:t>
      </w:r>
      <w:proofErr w:type="spellEnd"/>
      <w:r>
        <w:rPr>
          <w:rFonts w:ascii="Calibri" w:eastAsia="Calibri" w:hAnsi="Calibri" w:cs="Calibri"/>
          <w:sz w:val="24"/>
          <w:szCs w:val="24"/>
          <w:lang w:val="cy-GB" w:eastAsia="en-US"/>
        </w:rPr>
        <w:t xml:space="preserve"> dda ar drawsnewid y gofod uwchben Bar Uno’n lle i grwpiau o fyfyrwyr ei ddefnyddio’n Ganolfan Weithgareddau. Er na fu’n bosibl defnyddio’r gofod ar ddechrau Semester 2, roedd dyddiad trosglwyddo bellach ar ein gwarthaf.  </w:t>
      </w:r>
    </w:p>
    <w:p w14:paraId="0514FA47" w14:textId="77777777" w:rsidR="00B73752" w:rsidRDefault="00B73752" w:rsidP="00034968">
      <w:pPr>
        <w:autoSpaceDE w:val="0"/>
        <w:autoSpaceDN w:val="0"/>
        <w:adjustRightInd w:val="0"/>
        <w:ind w:left="360"/>
        <w:rPr>
          <w:rFonts w:asciiTheme="minorHAnsi" w:eastAsiaTheme="minorHAnsi" w:hAnsiTheme="minorHAnsi" w:cstheme="minorHAnsi"/>
          <w:sz w:val="24"/>
          <w:szCs w:val="24"/>
          <w:lang w:eastAsia="en-US"/>
        </w:rPr>
      </w:pPr>
    </w:p>
    <w:p w14:paraId="0514FA48" w14:textId="77777777" w:rsidR="00B73752" w:rsidRPr="00E066F1" w:rsidRDefault="000E566B"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Roedd Undeb y Myfyrwyr yn gweithio gyda'r Brifysgol ar broject cydweithredol sy’n adolygu'r Strategaeth Iechyd Meddwl a Lles o dan Arweiniad y Myfyrwyr. Yn ogystal bu UMCB yn cefnogi’r project cenedlaethol o dan arweiniad Prifysgol Bangor ac a ariennir gyda chyllid HEFCW i wella adnoddau iechyd meddwl cyfrwng Cymraeg – </w:t>
      </w:r>
      <w:proofErr w:type="spellStart"/>
      <w:r>
        <w:rPr>
          <w:rFonts w:ascii="Calibri" w:eastAsia="Calibri" w:hAnsi="Calibri" w:cs="Calibri"/>
          <w:sz w:val="24"/>
          <w:szCs w:val="24"/>
          <w:lang w:val="cy-GB" w:eastAsia="en-US"/>
        </w:rPr>
        <w:t>Myf.Cymru</w:t>
      </w:r>
      <w:proofErr w:type="spellEnd"/>
      <w:r>
        <w:rPr>
          <w:rFonts w:ascii="Calibri" w:eastAsia="Calibri" w:hAnsi="Calibri" w:cs="Calibri"/>
          <w:sz w:val="24"/>
          <w:szCs w:val="24"/>
          <w:lang w:val="cy-GB" w:eastAsia="en-US"/>
        </w:rPr>
        <w:t xml:space="preserve">, trwy rannu deunyddiau gyda’r myfyrwyr. </w:t>
      </w:r>
    </w:p>
    <w:p w14:paraId="0514FA49" w14:textId="77777777" w:rsidR="00BA25A6" w:rsidRPr="00BA25A6" w:rsidRDefault="00BA25A6" w:rsidP="00034968">
      <w:pPr>
        <w:pStyle w:val="ListParagraph"/>
        <w:ind w:left="1080"/>
        <w:rPr>
          <w:rFonts w:asciiTheme="minorHAnsi" w:eastAsiaTheme="minorHAnsi" w:hAnsiTheme="minorHAnsi" w:cstheme="minorHAnsi"/>
          <w:sz w:val="24"/>
          <w:szCs w:val="24"/>
          <w:lang w:eastAsia="en-US"/>
        </w:rPr>
      </w:pPr>
    </w:p>
    <w:p w14:paraId="0514FA4A" w14:textId="77777777" w:rsidR="00C8013F" w:rsidRDefault="000E566B" w:rsidP="00034968">
      <w:pPr>
        <w:pStyle w:val="ListParagraph"/>
        <w:numPr>
          <w:ilvl w:val="0"/>
          <w:numId w:val="33"/>
        </w:numPr>
        <w:autoSpaceDE w:val="0"/>
        <w:autoSpaceDN w:val="0"/>
        <w:adjustRightInd w:val="0"/>
        <w:ind w:left="1080"/>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Nodwyd bod enwebiadau'r Swyddogion Sabothol yn cau ddydd Gwener 11 Chwefror. Yn sgil hynny byddai ymgyrchu yn y cnawd ac ar-lein, a’r bleidlais yn digwydd rhwng 16 -18 Mawrth.</w:t>
      </w:r>
    </w:p>
    <w:p w14:paraId="0514FA4B" w14:textId="77777777" w:rsidR="00E066F1" w:rsidRPr="00E066F1" w:rsidRDefault="00E066F1" w:rsidP="00034968">
      <w:pPr>
        <w:autoSpaceDE w:val="0"/>
        <w:autoSpaceDN w:val="0"/>
        <w:adjustRightInd w:val="0"/>
        <w:ind w:left="360"/>
        <w:rPr>
          <w:rFonts w:asciiTheme="minorHAnsi" w:eastAsiaTheme="minorHAnsi" w:hAnsiTheme="minorHAnsi" w:cstheme="minorHAnsi"/>
          <w:sz w:val="24"/>
          <w:szCs w:val="24"/>
          <w:lang w:eastAsia="en-US"/>
        </w:rPr>
      </w:pPr>
    </w:p>
    <w:p w14:paraId="0514FA4C" w14:textId="77777777" w:rsidR="004C5AD1" w:rsidRPr="00E066F1" w:rsidRDefault="000E566B" w:rsidP="00034968">
      <w:pPr>
        <w:pStyle w:val="ListParagraph"/>
        <w:numPr>
          <w:ilvl w:val="0"/>
          <w:numId w:val="33"/>
        </w:numPr>
        <w:autoSpaceDE w:val="0"/>
        <w:autoSpaceDN w:val="0"/>
        <w:adjustRightInd w:val="0"/>
        <w:ind w:left="1080"/>
        <w:rPr>
          <w:rFonts w:asciiTheme="minorHAnsi" w:eastAsiaTheme="minorHAnsi" w:hAnsiTheme="minorHAnsi" w:cstheme="minorHAnsi"/>
          <w:bCs/>
          <w:sz w:val="24"/>
          <w:szCs w:val="24"/>
          <w:lang w:eastAsia="en-US"/>
        </w:rPr>
      </w:pPr>
      <w:r>
        <w:rPr>
          <w:rFonts w:ascii="Calibri" w:eastAsia="Calibri" w:hAnsi="Calibri" w:cs="Calibri"/>
          <w:sz w:val="24"/>
          <w:szCs w:val="24"/>
          <w:lang w:val="cy-GB" w:eastAsia="en-US"/>
        </w:rPr>
        <w:t xml:space="preserve">Bu Mr Dafydd yn cynrychioli Undebau Myfyrwyr Cymru ar Bwyllgor Diwylliant, Cyfathrebu, y Gymraeg, Chwaraeon a Chysylltiadau Rhyngwladol Senedd Cymru i drafod effaith Covid-19 a </w:t>
      </w:r>
      <w:proofErr w:type="spellStart"/>
      <w:r>
        <w:rPr>
          <w:rFonts w:ascii="Calibri" w:eastAsia="Calibri" w:hAnsi="Calibri" w:cs="Calibri"/>
          <w:sz w:val="24"/>
          <w:szCs w:val="24"/>
          <w:lang w:val="cy-GB" w:eastAsia="en-US"/>
        </w:rPr>
        <w:t>Brexit</w:t>
      </w:r>
      <w:proofErr w:type="spellEnd"/>
      <w:r>
        <w:rPr>
          <w:rFonts w:ascii="Calibri" w:eastAsia="Calibri" w:hAnsi="Calibri" w:cs="Calibri"/>
          <w:sz w:val="24"/>
          <w:szCs w:val="24"/>
          <w:lang w:val="cy-GB" w:eastAsia="en-US"/>
        </w:rPr>
        <w:t xml:space="preserve"> ar fyfyrwyr. </w:t>
      </w:r>
    </w:p>
    <w:p w14:paraId="0514FA4D" w14:textId="77777777" w:rsidR="00E066F1" w:rsidRPr="00E066F1" w:rsidRDefault="00E066F1" w:rsidP="00E066F1">
      <w:pPr>
        <w:autoSpaceDE w:val="0"/>
        <w:autoSpaceDN w:val="0"/>
        <w:adjustRightInd w:val="0"/>
        <w:rPr>
          <w:rFonts w:asciiTheme="minorHAnsi" w:eastAsiaTheme="minorHAnsi" w:hAnsiTheme="minorHAnsi" w:cstheme="minorHAnsi"/>
          <w:bCs/>
          <w:sz w:val="24"/>
          <w:szCs w:val="24"/>
          <w:lang w:eastAsia="en-US"/>
        </w:rPr>
      </w:pPr>
    </w:p>
    <w:p w14:paraId="0514FA4E" w14:textId="77777777" w:rsidR="00D14AA3" w:rsidRDefault="000E566B" w:rsidP="00187E8D">
      <w:pPr>
        <w:ind w:left="567" w:hanging="567"/>
        <w:jc w:val="both"/>
        <w:rPr>
          <w:rFonts w:ascii="Calibri" w:eastAsia="Calibri" w:hAnsi="Calibri" w:cs="Calibri"/>
          <w:bCs/>
          <w:sz w:val="24"/>
          <w:szCs w:val="24"/>
          <w:lang w:val="cy-GB"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 xml:space="preserve">Diolchodd y Cadeirydd, ar ran y Cyngor, i Mr Avison a Mr Dafydd am eu hadroddiadau. </w:t>
      </w:r>
    </w:p>
    <w:p w14:paraId="0D66D437" w14:textId="77777777" w:rsidR="002C3589" w:rsidRDefault="002C3589" w:rsidP="00187E8D">
      <w:pPr>
        <w:ind w:left="567" w:hanging="567"/>
        <w:jc w:val="both"/>
        <w:rPr>
          <w:rFonts w:ascii="Calibri" w:eastAsia="Calibri" w:hAnsi="Calibri" w:cs="Calibri"/>
          <w:bCs/>
          <w:sz w:val="24"/>
          <w:szCs w:val="24"/>
          <w:lang w:val="cy-GB" w:eastAsia="en-US"/>
        </w:rPr>
      </w:pPr>
    </w:p>
    <w:p w14:paraId="27987402" w14:textId="77777777" w:rsidR="002C3589" w:rsidRPr="00BD2ACB" w:rsidRDefault="002C3589" w:rsidP="00187E8D">
      <w:pPr>
        <w:ind w:left="567" w:hanging="567"/>
        <w:jc w:val="both"/>
        <w:rPr>
          <w:rFonts w:asciiTheme="minorHAnsi" w:eastAsiaTheme="minorHAnsi" w:hAnsiTheme="minorHAnsi" w:cstheme="minorHAnsi"/>
          <w:bCs/>
          <w:sz w:val="24"/>
          <w:szCs w:val="24"/>
          <w:lang w:eastAsia="en-US"/>
        </w:rPr>
      </w:pPr>
    </w:p>
    <w:p w14:paraId="0514FA4F" w14:textId="77777777" w:rsidR="00D04104" w:rsidRDefault="000E566B" w:rsidP="00253AD5">
      <w:pPr>
        <w:tabs>
          <w:tab w:val="left" w:pos="567"/>
        </w:tabs>
        <w:jc w:val="center"/>
        <w:rPr>
          <w:rFonts w:asciiTheme="minorHAnsi" w:eastAsiaTheme="minorHAnsi" w:hAnsiTheme="minorHAnsi" w:cstheme="minorHAnsi"/>
          <w:b/>
          <w:sz w:val="24"/>
          <w:szCs w:val="24"/>
          <w:lang w:eastAsia="en-US"/>
        </w:rPr>
      </w:pPr>
      <w:bookmarkStart w:id="1" w:name="_Hlk59174909"/>
      <w:r>
        <w:rPr>
          <w:rFonts w:ascii="Calibri" w:eastAsia="Calibri" w:hAnsi="Calibri" w:cs="Calibri"/>
          <w:b/>
          <w:bCs/>
          <w:sz w:val="24"/>
          <w:szCs w:val="24"/>
          <w:lang w:val="cy-GB" w:eastAsia="en-US"/>
        </w:rPr>
        <w:t>21.54 ADRODDIAD DOSBARTHU GRADDAU INTERIM</w:t>
      </w:r>
    </w:p>
    <w:p w14:paraId="0514FA50" w14:textId="77777777" w:rsidR="00E57BDD" w:rsidRDefault="00E57BDD" w:rsidP="00E57BDD">
      <w:pPr>
        <w:tabs>
          <w:tab w:val="left" w:pos="567"/>
        </w:tabs>
        <w:rPr>
          <w:rFonts w:asciiTheme="minorHAnsi" w:eastAsiaTheme="minorHAnsi" w:hAnsiTheme="minorHAnsi" w:cstheme="minorHAnsi"/>
          <w:bCs/>
          <w:sz w:val="24"/>
          <w:szCs w:val="24"/>
          <w:lang w:eastAsia="en-US"/>
        </w:rPr>
      </w:pPr>
    </w:p>
    <w:p w14:paraId="0514FA51" w14:textId="77777777" w:rsidR="00D47730" w:rsidRDefault="000E566B" w:rsidP="00F4315A">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Cyflwynodd yr Athro Callow yr adroddiad Dosbarthiad Graddau Interim a oedd yn dadansoddi tueddiadau yn nosbarthiad graddau dros gyfnod o chwe blynedd hyd at flwyddyn academaidd 2020/21. Nodwyd bod y ddogfen yn cynnwys dadansoddiad a throsolwg o ddata mewnol y Brifysgol yn unig, ac nid yw data'r sector ar gael ar hyn o bryd oherwydd mater technegol cenedlaethol ar y system sy'n rhoi mynediad i brifysgolion i ddata meincnodi (JISC HEIDI </w:t>
      </w:r>
      <w:proofErr w:type="spellStart"/>
      <w:r>
        <w:rPr>
          <w:rFonts w:ascii="Calibri" w:eastAsia="Calibri" w:hAnsi="Calibri" w:cs="Calibri"/>
          <w:bCs/>
          <w:sz w:val="24"/>
          <w:szCs w:val="24"/>
          <w:lang w:val="cy-GB" w:eastAsia="en-US"/>
        </w:rPr>
        <w:t>Plus</w:t>
      </w:r>
      <w:proofErr w:type="spellEnd"/>
      <w:r>
        <w:rPr>
          <w:rFonts w:ascii="Calibri" w:eastAsia="Calibri" w:hAnsi="Calibri" w:cs="Calibri"/>
          <w:bCs/>
          <w:sz w:val="24"/>
          <w:szCs w:val="24"/>
          <w:lang w:val="cy-GB" w:eastAsia="en-US"/>
        </w:rPr>
        <w:t xml:space="preserve">). Dywedwyd wrth y Cyngor y caiff adroddiad gyda’r wybodaeth ddiweddaraf ei chyflwyno i gyfarfod nesaf y Cyngor, a fyddai'n cynnwys dadansoddiad o berfformiad y Brifysgol o’i gymharu â’r sector. </w:t>
      </w:r>
    </w:p>
    <w:p w14:paraId="0514FA52" w14:textId="77777777" w:rsidR="00F4315A" w:rsidRDefault="00F4315A" w:rsidP="00F4315A">
      <w:pPr>
        <w:tabs>
          <w:tab w:val="left" w:pos="567"/>
        </w:tabs>
        <w:ind w:left="567" w:hanging="567"/>
        <w:rPr>
          <w:rFonts w:asciiTheme="minorHAnsi" w:eastAsiaTheme="minorHAnsi" w:hAnsiTheme="minorHAnsi" w:cstheme="minorHAnsi"/>
          <w:bCs/>
          <w:sz w:val="24"/>
          <w:szCs w:val="24"/>
          <w:lang w:eastAsia="en-US"/>
        </w:rPr>
      </w:pPr>
    </w:p>
    <w:p w14:paraId="0514FA53" w14:textId="77777777" w:rsidR="00F4315A" w:rsidRDefault="000E566B" w:rsidP="00F4315A">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Nodwyd y pwyntiau canlynol yn benodol: </w:t>
      </w:r>
    </w:p>
    <w:p w14:paraId="0514FA54" w14:textId="77777777" w:rsidR="00F4315A" w:rsidRDefault="00F4315A" w:rsidP="00F4315A">
      <w:pPr>
        <w:tabs>
          <w:tab w:val="left" w:pos="567"/>
        </w:tabs>
        <w:ind w:left="567" w:hanging="567"/>
        <w:rPr>
          <w:rFonts w:asciiTheme="minorHAnsi" w:eastAsiaTheme="minorHAnsi" w:hAnsiTheme="minorHAnsi" w:cstheme="minorHAnsi"/>
          <w:bCs/>
          <w:sz w:val="24"/>
          <w:szCs w:val="24"/>
          <w:lang w:eastAsia="en-US"/>
        </w:rPr>
      </w:pPr>
    </w:p>
    <w:p w14:paraId="0514FA55" w14:textId="77777777" w:rsidR="00F4315A" w:rsidRPr="008F4E33" w:rsidRDefault="000E566B"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Cynyddodd cyfran y graddau dosbarth 1af a 2:1 (graddau da) flwyddyn ar ôl blwyddyn dros y cyfnod, a bu gostyngiad yn yr un cyfnod yng nghyfran y graddau 2:2, 3ydd dosbarth a Llwyddo.  Yn ystod 2020/21 </w:t>
      </w:r>
      <w:proofErr w:type="spellStart"/>
      <w:r>
        <w:rPr>
          <w:rFonts w:ascii="Calibri" w:eastAsia="Calibri" w:hAnsi="Calibri" w:cs="Calibri"/>
          <w:bCs/>
          <w:sz w:val="24"/>
          <w:szCs w:val="24"/>
          <w:lang w:val="cy-GB" w:eastAsia="en-US"/>
        </w:rPr>
        <w:t>cafiodd</w:t>
      </w:r>
      <w:proofErr w:type="spellEnd"/>
      <w:r>
        <w:rPr>
          <w:rFonts w:ascii="Calibri" w:eastAsia="Calibri" w:hAnsi="Calibri" w:cs="Calibri"/>
          <w:bCs/>
          <w:sz w:val="24"/>
          <w:szCs w:val="24"/>
          <w:lang w:val="cy-GB" w:eastAsia="en-US"/>
        </w:rPr>
        <w:t xml:space="preserve"> 45% o garfan y myfyrwyr radd dosbarth cyntaf, a chafodd 39% radd 2:1. </w:t>
      </w:r>
    </w:p>
    <w:p w14:paraId="0514FA56" w14:textId="77777777" w:rsidR="006A68D5" w:rsidRDefault="006A68D5" w:rsidP="008F4E33">
      <w:pPr>
        <w:tabs>
          <w:tab w:val="left" w:pos="567"/>
        </w:tabs>
        <w:ind w:left="774" w:hanging="567"/>
        <w:rPr>
          <w:rFonts w:asciiTheme="minorHAnsi" w:eastAsiaTheme="minorHAnsi" w:hAnsiTheme="minorHAnsi" w:cstheme="minorHAnsi"/>
          <w:bCs/>
          <w:sz w:val="24"/>
          <w:szCs w:val="24"/>
          <w:lang w:eastAsia="en-US"/>
        </w:rPr>
      </w:pPr>
    </w:p>
    <w:p w14:paraId="0514FA57" w14:textId="77777777" w:rsidR="00F3069D" w:rsidRPr="008F4E33" w:rsidRDefault="000E566B"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Dengys y data fod cyfran y graddau da a roddir yn amrywio ymhlith gwahanol grwpiau demograffig. </w:t>
      </w:r>
    </w:p>
    <w:p w14:paraId="0514FA58" w14:textId="77777777" w:rsidR="00F3069D" w:rsidRDefault="00F3069D" w:rsidP="008F4E33">
      <w:pPr>
        <w:tabs>
          <w:tab w:val="left" w:pos="567"/>
        </w:tabs>
        <w:ind w:left="774" w:hanging="567"/>
        <w:rPr>
          <w:rFonts w:asciiTheme="minorHAnsi" w:eastAsiaTheme="minorHAnsi" w:hAnsiTheme="minorHAnsi" w:cstheme="minorHAnsi"/>
          <w:bCs/>
          <w:sz w:val="24"/>
          <w:szCs w:val="24"/>
          <w:lang w:eastAsia="en-US"/>
        </w:rPr>
      </w:pPr>
    </w:p>
    <w:p w14:paraId="0514FA59" w14:textId="77777777" w:rsidR="00F3069D" w:rsidRPr="008F4E33" w:rsidRDefault="000E566B"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Yn gyffredinol, enillodd y myfyrwyr benywaidd fwy o raddau da na’r gwrywod, a rhoddwyd cyfran is o raddau da i fyfyrwyr aeddfed o’u cymharu â myfyrwyr iau. Roedd gwahaniaeth hefyd o ran cyrhaeddiad a graddau da mewn grwpiau ethnig lleiafrifol, sef 8% yn is nag eiddo myfyrwyr gwyn yn 2020/21.</w:t>
      </w:r>
    </w:p>
    <w:p w14:paraId="0514FA5A" w14:textId="77777777" w:rsidR="0035121F" w:rsidRDefault="0035121F" w:rsidP="008F4E33">
      <w:pPr>
        <w:tabs>
          <w:tab w:val="left" w:pos="567"/>
        </w:tabs>
        <w:ind w:left="774" w:hanging="567"/>
        <w:rPr>
          <w:rFonts w:asciiTheme="minorHAnsi" w:eastAsiaTheme="minorHAnsi" w:hAnsiTheme="minorHAnsi" w:cstheme="minorHAnsi"/>
          <w:bCs/>
          <w:sz w:val="24"/>
          <w:szCs w:val="24"/>
          <w:lang w:eastAsia="en-US"/>
        </w:rPr>
      </w:pPr>
    </w:p>
    <w:p w14:paraId="0514FA5B" w14:textId="77777777" w:rsidR="0035121F" w:rsidRPr="008F4E33" w:rsidRDefault="000E566B" w:rsidP="008F4E33">
      <w:pPr>
        <w:pStyle w:val="ListParagraph"/>
        <w:numPr>
          <w:ilvl w:val="0"/>
          <w:numId w:val="40"/>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Roedd gan fyfyrwyr o ardaloedd isel eu cyfranogiad lefelau cyrhaeddiad is yn gyffredinol, ac ehangodd y bwlch hwnnw yn 2020/21 hyd -12%. </w:t>
      </w:r>
    </w:p>
    <w:p w14:paraId="0514FA5C" w14:textId="77777777" w:rsidR="00D8481E" w:rsidRDefault="00D8481E" w:rsidP="0053120A">
      <w:pPr>
        <w:tabs>
          <w:tab w:val="left" w:pos="567"/>
        </w:tabs>
        <w:ind w:left="567" w:hanging="567"/>
        <w:rPr>
          <w:rFonts w:asciiTheme="minorHAnsi" w:eastAsiaTheme="minorHAnsi" w:hAnsiTheme="minorHAnsi" w:cstheme="minorHAnsi"/>
          <w:bCs/>
          <w:sz w:val="24"/>
          <w:szCs w:val="24"/>
          <w:lang w:eastAsia="en-US"/>
        </w:rPr>
      </w:pPr>
    </w:p>
    <w:p w14:paraId="0514FA5D" w14:textId="77777777" w:rsidR="00E3005E" w:rsidRDefault="000E566B" w:rsidP="0053120A">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Wrth ateb cwestiynau a gyflwynwyd gan yr Athro White cyn y cyfarfod, cadarnhaodd yr Athro Callow unwaith y byddai'r Brifysgol yn gallu cyrchu data HEIDI y byddai'n bosibl nodi rhaglenni lle'r oedd myfyrwyr o ardaloedd mwy difreintiedig ac o grwpiau ethnig lleiafrifol naill ai'n gwneud yn waeth o lawer. neu'n llawer gwell na'r arfer, ac yn ogystal byddai'n bosibl asesu'r cyfraddau diffyg cwblhau ar gyfer myfyrwyr yn y categorïau hynny yn ôl data meincnod y Deyrnas Unedig.  </w:t>
      </w:r>
    </w:p>
    <w:p w14:paraId="0514FA5E" w14:textId="77777777" w:rsidR="00E3005E" w:rsidRDefault="00E3005E" w:rsidP="0053120A">
      <w:pPr>
        <w:tabs>
          <w:tab w:val="left" w:pos="567"/>
        </w:tabs>
        <w:ind w:left="567" w:hanging="567"/>
        <w:rPr>
          <w:rFonts w:asciiTheme="minorHAnsi" w:eastAsiaTheme="minorHAnsi" w:hAnsiTheme="minorHAnsi" w:cstheme="minorHAnsi"/>
          <w:bCs/>
          <w:sz w:val="24"/>
          <w:szCs w:val="24"/>
          <w:lang w:eastAsia="en-US"/>
        </w:rPr>
      </w:pPr>
    </w:p>
    <w:p w14:paraId="0514FA5F" w14:textId="77777777" w:rsidR="00D644FD" w:rsidRPr="006F3000" w:rsidRDefault="000E566B" w:rsidP="00D644FD">
      <w:pPr>
        <w:pStyle w:val="paragraph"/>
        <w:spacing w:before="0" w:beforeAutospacing="0" w:after="0" w:afterAutospacing="0"/>
        <w:ind w:left="567"/>
        <w:textAlignment w:val="baseline"/>
        <w:rPr>
          <w:rFonts w:ascii="Calibri" w:hAnsi="Calibri" w:cs="Calibri"/>
        </w:rPr>
      </w:pPr>
      <w:r>
        <w:rPr>
          <w:rFonts w:ascii="Calibri" w:eastAsia="Calibri" w:hAnsi="Calibri" w:cs="Calibri"/>
          <w:bCs/>
          <w:lang w:val="cy-GB" w:eastAsia="en-US"/>
        </w:rPr>
        <w:t>Yn ogystal hysbyswyd y Cyngor y cyflwynwyd diweddariad ar waith y Brifysgol ar gydraddoldeb, amrywiaeth a chynhwysiant i'r Pwyllgor Gweithredu yn gynharach yn yr wythnos. Dywedwyd bod yr Athro Callow a Mrs Hibbert yn cydweithio ar gynllun tymor byr (12 mis) a oedd yn cynnwys tri maes o angen uniongyrchol, a buddsoddiad cysylltiedig o ran amser ac adnoddau: </w:t>
      </w:r>
    </w:p>
    <w:p w14:paraId="0514FA60" w14:textId="77777777" w:rsidR="00D644FD" w:rsidRPr="006F3000" w:rsidRDefault="000E566B" w:rsidP="00D644FD">
      <w:pPr>
        <w:pStyle w:val="paragraph"/>
        <w:spacing w:before="0" w:beforeAutospacing="0" w:after="0" w:afterAutospacing="0"/>
        <w:ind w:left="1440" w:hanging="1440"/>
        <w:textAlignment w:val="baseline"/>
        <w:rPr>
          <w:rFonts w:ascii="Calibri" w:hAnsi="Calibri" w:cs="Calibri"/>
        </w:rPr>
      </w:pPr>
      <w:r w:rsidRPr="006F3000">
        <w:rPr>
          <w:rStyle w:val="eop"/>
          <w:rFonts w:ascii="Calibri" w:hAnsi="Calibri" w:cs="Calibri"/>
        </w:rPr>
        <w:t> </w:t>
      </w:r>
    </w:p>
    <w:p w14:paraId="0514FA61" w14:textId="77777777" w:rsidR="00D644FD" w:rsidRPr="006F3000" w:rsidRDefault="000E566B" w:rsidP="00D644FD">
      <w:pPr>
        <w:pStyle w:val="paragraph"/>
        <w:numPr>
          <w:ilvl w:val="0"/>
          <w:numId w:val="34"/>
        </w:numPr>
        <w:tabs>
          <w:tab w:val="clear" w:pos="720"/>
          <w:tab w:val="num" w:pos="-705"/>
        </w:tabs>
        <w:spacing w:before="0" w:beforeAutospacing="0" w:after="0" w:afterAutospacing="0"/>
        <w:ind w:firstLine="0"/>
        <w:textAlignment w:val="baseline"/>
        <w:rPr>
          <w:rFonts w:ascii="Calibri" w:hAnsi="Calibri" w:cs="Calibri"/>
        </w:rPr>
      </w:pPr>
      <w:r>
        <w:rPr>
          <w:rStyle w:val="normaltextrun"/>
          <w:rFonts w:ascii="Calibri" w:eastAsia="Calibri" w:hAnsi="Calibri" w:cs="Calibri"/>
          <w:lang w:val="cy-GB"/>
        </w:rPr>
        <w:t xml:space="preserve">Cais y Brifysgol am Wobr Arian </w:t>
      </w:r>
      <w:proofErr w:type="spellStart"/>
      <w:r>
        <w:rPr>
          <w:rStyle w:val="normaltextrun"/>
          <w:rFonts w:ascii="Calibri" w:eastAsia="Calibri" w:hAnsi="Calibri" w:cs="Calibri"/>
          <w:lang w:val="cy-GB"/>
        </w:rPr>
        <w:t>Athena</w:t>
      </w:r>
      <w:proofErr w:type="spellEnd"/>
      <w:r>
        <w:rPr>
          <w:rStyle w:val="normaltextrun"/>
          <w:rFonts w:ascii="Calibri" w:eastAsia="Calibri" w:hAnsi="Calibri" w:cs="Calibri"/>
          <w:lang w:val="cy-GB"/>
        </w:rPr>
        <w:t xml:space="preserve"> </w:t>
      </w:r>
      <w:proofErr w:type="spellStart"/>
      <w:r>
        <w:rPr>
          <w:rStyle w:val="normaltextrun"/>
          <w:rFonts w:ascii="Calibri" w:eastAsia="Calibri" w:hAnsi="Calibri" w:cs="Calibri"/>
          <w:lang w:val="cy-GB"/>
        </w:rPr>
        <w:t>Swan</w:t>
      </w:r>
      <w:proofErr w:type="spellEnd"/>
      <w:r>
        <w:rPr>
          <w:rStyle w:val="normaltextrun"/>
          <w:rFonts w:ascii="Calibri" w:eastAsia="Calibri" w:hAnsi="Calibri" w:cs="Calibri"/>
          <w:lang w:val="cy-GB"/>
        </w:rPr>
        <w:t>; </w:t>
      </w:r>
    </w:p>
    <w:p w14:paraId="0514FA62" w14:textId="77777777" w:rsidR="00D644FD" w:rsidRPr="006F3000" w:rsidRDefault="000E566B" w:rsidP="00D644FD">
      <w:pPr>
        <w:pStyle w:val="paragraph"/>
        <w:numPr>
          <w:ilvl w:val="0"/>
          <w:numId w:val="34"/>
        </w:numPr>
        <w:tabs>
          <w:tab w:val="clear" w:pos="720"/>
          <w:tab w:val="num" w:pos="-705"/>
        </w:tabs>
        <w:spacing w:before="0" w:beforeAutospacing="0" w:after="0" w:afterAutospacing="0"/>
        <w:ind w:firstLine="0"/>
        <w:textAlignment w:val="baseline"/>
        <w:rPr>
          <w:rFonts w:ascii="Calibri" w:hAnsi="Calibri" w:cs="Calibri"/>
        </w:rPr>
      </w:pPr>
      <w:r>
        <w:rPr>
          <w:rStyle w:val="normaltextrun"/>
          <w:rFonts w:ascii="Calibri" w:eastAsia="Calibri" w:hAnsi="Calibri" w:cs="Calibri"/>
          <w:lang w:val="cy-GB"/>
        </w:rPr>
        <w:t>Y Siarter/Cynllun Gweithredu Cydraddoldeb Hiliol; </w:t>
      </w:r>
    </w:p>
    <w:p w14:paraId="0514FA63" w14:textId="77777777" w:rsidR="00D644FD" w:rsidRPr="006F3000" w:rsidRDefault="000E566B" w:rsidP="00D644FD">
      <w:pPr>
        <w:pStyle w:val="paragraph"/>
        <w:numPr>
          <w:ilvl w:val="0"/>
          <w:numId w:val="35"/>
        </w:numPr>
        <w:tabs>
          <w:tab w:val="clear" w:pos="720"/>
          <w:tab w:val="num" w:pos="-705"/>
        </w:tabs>
        <w:spacing w:before="0" w:beforeAutospacing="0" w:after="0" w:afterAutospacing="0"/>
        <w:ind w:firstLine="0"/>
        <w:textAlignment w:val="baseline"/>
        <w:rPr>
          <w:rFonts w:ascii="Calibri" w:hAnsi="Calibri" w:cs="Calibri"/>
        </w:rPr>
      </w:pPr>
      <w:r>
        <w:rPr>
          <w:rStyle w:val="normaltextrun"/>
          <w:rFonts w:ascii="Calibri" w:eastAsia="Calibri" w:hAnsi="Calibri" w:cs="Calibri"/>
          <w:lang w:val="cy-GB"/>
        </w:rPr>
        <w:t>Sicrhau arfer cynhwysol mewn dysgu, addysgu ac asesu </w:t>
      </w:r>
    </w:p>
    <w:p w14:paraId="0514FA64" w14:textId="77777777" w:rsidR="00D644FD" w:rsidRPr="006F3000" w:rsidRDefault="00D644FD" w:rsidP="0053120A">
      <w:pPr>
        <w:tabs>
          <w:tab w:val="left" w:pos="567"/>
        </w:tabs>
        <w:ind w:left="567" w:hanging="567"/>
        <w:rPr>
          <w:rFonts w:asciiTheme="minorHAnsi" w:eastAsiaTheme="minorHAnsi" w:hAnsiTheme="minorHAnsi" w:cstheme="minorHAnsi"/>
          <w:bCs/>
          <w:sz w:val="24"/>
          <w:szCs w:val="24"/>
          <w:lang w:eastAsia="en-US"/>
        </w:rPr>
      </w:pPr>
    </w:p>
    <w:p w14:paraId="0514FA65" w14:textId="77777777" w:rsidR="004A5BF0" w:rsidRDefault="000E566B" w:rsidP="00D644FD">
      <w:pPr>
        <w:tabs>
          <w:tab w:val="left" w:pos="567"/>
        </w:tabs>
        <w:ind w:left="72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Cytunodd y Pwyllgor Gweithredu hefyd i greu rôl Dirprwy Is-Ganghellor Cynorthwyol (Amrywiaeth) i fwrw ymlaen â’r newid mawr sydd ei angen o ran yr agenda cydraddoldeb, amrywiaeth a chynhwysiant, gan gynnwys gweithio gyda’r Athro Callow i ddatblygu a bwrw ymlaen ag arfer cynhwysol sefydliadol o ran dysgu, addysgu ac asesu.</w:t>
      </w:r>
    </w:p>
    <w:p w14:paraId="0514FA66" w14:textId="77777777" w:rsidR="00CB710A" w:rsidRDefault="00CB710A" w:rsidP="002D746F">
      <w:pPr>
        <w:tabs>
          <w:tab w:val="left" w:pos="567"/>
        </w:tabs>
        <w:ind w:left="720" w:hanging="720"/>
        <w:rPr>
          <w:rFonts w:asciiTheme="minorHAnsi" w:eastAsiaTheme="minorHAnsi" w:hAnsiTheme="minorHAnsi" w:cstheme="minorHAnsi"/>
          <w:bCs/>
          <w:sz w:val="24"/>
          <w:szCs w:val="24"/>
          <w:lang w:eastAsia="en-US"/>
        </w:rPr>
      </w:pPr>
    </w:p>
    <w:p w14:paraId="0514FA67" w14:textId="77777777" w:rsidR="003A1FD1" w:rsidRDefault="000E566B" w:rsidP="002D746F">
      <w:pPr>
        <w:tabs>
          <w:tab w:val="left" w:pos="567"/>
        </w:tabs>
        <w:ind w:left="720" w:hanging="72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r>
      <w:r>
        <w:rPr>
          <w:rFonts w:ascii="Calibri" w:eastAsia="Calibri" w:hAnsi="Calibri" w:cs="Calibri"/>
          <w:bCs/>
          <w:sz w:val="24"/>
          <w:szCs w:val="24"/>
          <w:lang w:val="cy-GB" w:eastAsia="en-US"/>
        </w:rPr>
        <w:tab/>
        <w:t xml:space="preserve">Wrth ateb cwestiynau gan Ms Perkins a Dr Rees cadarnhaodd yr Athro Callow y caiff rhagor o wybodaeth ei darparu i'r Cyngor fis Mai ynglŷn â’r cyfraddau cyrhaeddiad a hefyd ynglŷn â’r gwaith a wneir i sicrhau bod safonau'n parhau'n gyson ledled y blynyddoedd. Dywedodd Mr Hepburn y byddai'n ddefnyddiol derbyn tueddiadau </w:t>
      </w:r>
      <w:proofErr w:type="spellStart"/>
      <w:r>
        <w:rPr>
          <w:rFonts w:ascii="Calibri" w:eastAsia="Calibri" w:hAnsi="Calibri" w:cs="Calibri"/>
          <w:bCs/>
          <w:sz w:val="24"/>
          <w:szCs w:val="24"/>
          <w:lang w:val="cy-GB" w:eastAsia="en-US"/>
        </w:rPr>
        <w:t>rhagamcanol</w:t>
      </w:r>
      <w:proofErr w:type="spellEnd"/>
      <w:r>
        <w:rPr>
          <w:rFonts w:ascii="Calibri" w:eastAsia="Calibri" w:hAnsi="Calibri" w:cs="Calibri"/>
          <w:bCs/>
          <w:sz w:val="24"/>
          <w:szCs w:val="24"/>
          <w:lang w:val="cy-GB" w:eastAsia="en-US"/>
        </w:rPr>
        <w:t xml:space="preserve"> am y blynyddoedd academaidd sydd i ddod yn y cyfarfod nesaf.  </w:t>
      </w:r>
    </w:p>
    <w:p w14:paraId="0514FA68" w14:textId="77777777" w:rsidR="003A1FD1" w:rsidRDefault="003A1FD1" w:rsidP="002D746F">
      <w:pPr>
        <w:tabs>
          <w:tab w:val="left" w:pos="567"/>
        </w:tabs>
        <w:ind w:left="720" w:hanging="720"/>
        <w:rPr>
          <w:rFonts w:asciiTheme="minorHAnsi" w:eastAsiaTheme="minorHAnsi" w:hAnsiTheme="minorHAnsi" w:cstheme="minorHAnsi"/>
          <w:bCs/>
          <w:sz w:val="24"/>
          <w:szCs w:val="24"/>
          <w:lang w:eastAsia="en-US"/>
        </w:rPr>
      </w:pPr>
    </w:p>
    <w:p w14:paraId="0514FA69" w14:textId="77777777" w:rsidR="00CB710A" w:rsidRDefault="000E566B" w:rsidP="002D746F">
      <w:pPr>
        <w:tabs>
          <w:tab w:val="left" w:pos="567"/>
        </w:tabs>
        <w:ind w:left="720" w:hanging="72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r>
      <w:r>
        <w:rPr>
          <w:rFonts w:ascii="Calibri" w:eastAsia="Calibri" w:hAnsi="Calibri" w:cs="Calibri"/>
          <w:bCs/>
          <w:sz w:val="24"/>
          <w:szCs w:val="24"/>
          <w:lang w:val="cy-GB" w:eastAsia="en-US"/>
        </w:rPr>
        <w:tab/>
        <w:t>Dywedodd Dr Davies wrth y Cyngor y gallai hithau yn ei rôl fel Pennaeth Gwella Ansawdd gadarnhau bod tystiolaeth o chwyddo graddau flwyddyn ar ôl blwyddyn, a bod y Brifysgol yn sicrhau ei bod yn dilyn Fframwaith Ansawdd Cymru’r Asiantaeth Sicrhau Ansawdd o ran gosod a chynnal. safonau academaidd.</w:t>
      </w:r>
    </w:p>
    <w:p w14:paraId="0514FA6A" w14:textId="77777777" w:rsidR="002D746F" w:rsidRDefault="002D746F" w:rsidP="002D746F">
      <w:pPr>
        <w:tabs>
          <w:tab w:val="left" w:pos="567"/>
        </w:tabs>
        <w:ind w:left="720" w:hanging="720"/>
        <w:rPr>
          <w:rFonts w:asciiTheme="minorHAnsi" w:eastAsiaTheme="minorHAnsi" w:hAnsiTheme="minorHAnsi" w:cstheme="minorHAnsi"/>
          <w:bCs/>
          <w:sz w:val="24"/>
          <w:szCs w:val="24"/>
          <w:lang w:eastAsia="en-US"/>
        </w:rPr>
      </w:pPr>
    </w:p>
    <w:p w14:paraId="0514FA6B" w14:textId="77777777" w:rsidR="002D746F" w:rsidRDefault="000E566B" w:rsidP="002D746F">
      <w:pPr>
        <w:tabs>
          <w:tab w:val="left" w:pos="567"/>
        </w:tabs>
        <w:ind w:left="720" w:hanging="720"/>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r>
      <w:r>
        <w:rPr>
          <w:rFonts w:ascii="Calibri" w:eastAsia="Calibri" w:hAnsi="Calibri" w:cs="Calibri"/>
          <w:bCs/>
          <w:sz w:val="24"/>
          <w:szCs w:val="24"/>
          <w:lang w:val="cy-GB" w:eastAsia="en-US"/>
        </w:rPr>
        <w:tab/>
        <w:t xml:space="preserve">Diolchodd y Cadeirydd i'r Athro Callow am ei diweddariad a nododd y byddai cyfle pellach i drafod yng nghyfarfod nesaf y Cyngor. </w:t>
      </w:r>
    </w:p>
    <w:p w14:paraId="0514FA6C" w14:textId="77777777" w:rsidR="00A05FD7" w:rsidRDefault="00A05FD7" w:rsidP="00503C2B">
      <w:pPr>
        <w:tabs>
          <w:tab w:val="left" w:pos="567"/>
        </w:tabs>
        <w:rPr>
          <w:rFonts w:asciiTheme="minorHAnsi" w:eastAsiaTheme="minorHAnsi" w:hAnsiTheme="minorHAnsi" w:cstheme="minorHAnsi"/>
          <w:b/>
          <w:sz w:val="24"/>
          <w:szCs w:val="24"/>
          <w:lang w:eastAsia="en-US"/>
        </w:rPr>
      </w:pPr>
    </w:p>
    <w:p w14:paraId="0514FA6D" w14:textId="77777777" w:rsidR="00E960AB" w:rsidRPr="00517F82" w:rsidRDefault="000E566B" w:rsidP="00E960AB">
      <w:pPr>
        <w:pStyle w:val="paragraph"/>
        <w:spacing w:before="0" w:beforeAutospacing="0" w:after="0" w:afterAutospacing="0"/>
        <w:jc w:val="center"/>
        <w:textAlignment w:val="baseline"/>
        <w:rPr>
          <w:rFonts w:ascii="Segoe UI" w:hAnsi="Segoe UI" w:cs="Segoe UI"/>
          <w:sz w:val="18"/>
          <w:szCs w:val="18"/>
        </w:rPr>
      </w:pPr>
      <w:r>
        <w:rPr>
          <w:rFonts w:ascii="Calibri" w:eastAsia="Calibri" w:hAnsi="Calibri" w:cs="Calibri"/>
          <w:b/>
          <w:bCs/>
          <w:lang w:val="cy-GB" w:eastAsia="en-US"/>
        </w:rPr>
        <w:t>21.55 ADRODDIAD BLYNYDDOL A CHYFRIFON ARIANNOL</w:t>
      </w:r>
      <w:r>
        <w:rPr>
          <w:rFonts w:ascii="Calibri" w:eastAsia="Calibri" w:hAnsi="Calibri" w:cs="Calibri"/>
          <w:lang w:val="cy-GB" w:eastAsia="en-US"/>
        </w:rPr>
        <w:t> </w:t>
      </w:r>
    </w:p>
    <w:p w14:paraId="0514FA6E" w14:textId="77777777" w:rsidR="00E960AB" w:rsidRPr="00517F82" w:rsidRDefault="000E566B" w:rsidP="00E960AB">
      <w:pPr>
        <w:ind w:left="567" w:hanging="567"/>
        <w:textAlignment w:val="baseline"/>
        <w:rPr>
          <w:rFonts w:ascii="Segoe UI" w:hAnsi="Segoe UI" w:cs="Segoe UI"/>
          <w:sz w:val="18"/>
          <w:szCs w:val="18"/>
        </w:rPr>
      </w:pPr>
      <w:r w:rsidRPr="00517F82">
        <w:rPr>
          <w:rFonts w:ascii="Calibri" w:hAnsi="Calibri" w:cs="Calibri"/>
          <w:sz w:val="24"/>
          <w:szCs w:val="24"/>
        </w:rPr>
        <w:t> </w:t>
      </w:r>
    </w:p>
    <w:p w14:paraId="0514FA6F" w14:textId="77777777" w:rsidR="00E960AB" w:rsidRDefault="000E566B" w:rsidP="003C643F">
      <w:pPr>
        <w:ind w:left="567" w:hanging="567"/>
        <w:jc w:val="both"/>
        <w:textAlignment w:val="baseline"/>
        <w:rPr>
          <w:rFonts w:ascii="Calibri" w:hAnsi="Calibri" w:cs="Calibr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 xml:space="preserve">Derbyniodd ac ystyriodd y Cyngor yr Adroddiad Blynyddol a’r Cyfrifon Ariannol terfynol am y flwyddyn hyd at 31 Gorffennaf 2021, a byddent yn cael eu cyflwyno i’r Llys yn ei gyfarfod y prynhawn hwnnw. Nododd y Cyfarwyddwr Cyllid Dros Dro nad oedd dim newidiadau sylweddol i'r fersiwn a gymeradwyodd y Cyngor yn ei gyfarfod fis </w:t>
      </w:r>
      <w:r>
        <w:rPr>
          <w:rFonts w:ascii="Calibri" w:eastAsia="Calibri" w:hAnsi="Calibri" w:cs="Calibri"/>
          <w:sz w:val="24"/>
          <w:szCs w:val="24"/>
          <w:lang w:val="cy-GB"/>
        </w:rPr>
        <w:lastRenderedPageBreak/>
        <w:t>Tachwedd, a chadarnhawyd y pwynt hwn gan Syr Paul Lambert, Cadeirydd y Pwyllgor Cyllid a Strategaeth.</w:t>
      </w:r>
    </w:p>
    <w:p w14:paraId="0514FA70" w14:textId="77777777" w:rsidR="003C643F" w:rsidRPr="006F433C" w:rsidRDefault="003C643F" w:rsidP="003C643F">
      <w:pPr>
        <w:ind w:left="567" w:hanging="567"/>
        <w:jc w:val="both"/>
        <w:textAlignment w:val="baseline"/>
        <w:rPr>
          <w:rFonts w:ascii="Calibri" w:hAnsi="Calibri" w:cs="Calibri"/>
          <w:sz w:val="24"/>
          <w:szCs w:val="24"/>
        </w:rPr>
      </w:pPr>
    </w:p>
    <w:p w14:paraId="0514FA71" w14:textId="77777777" w:rsidR="00E960AB" w:rsidRPr="006F433C" w:rsidRDefault="000E566B" w:rsidP="00E960AB">
      <w:pPr>
        <w:ind w:left="567"/>
        <w:jc w:val="both"/>
        <w:textAlignment w:val="baseline"/>
        <w:rPr>
          <w:rFonts w:ascii="Calibri" w:hAnsi="Calibri" w:cs="Calibri"/>
          <w:sz w:val="24"/>
          <w:szCs w:val="24"/>
        </w:rPr>
      </w:pPr>
      <w:r>
        <w:rPr>
          <w:rFonts w:ascii="Calibri" w:eastAsia="Calibri" w:hAnsi="Calibri" w:cs="Calibri"/>
          <w:sz w:val="24"/>
          <w:szCs w:val="24"/>
          <w:lang w:val="cy-GB"/>
        </w:rPr>
        <w:t xml:space="preserve">Nododd y Cyfarwyddwr Dros Dro mai'r argymhelliad i'r Cyngor oedd cymeradwyo’r Adroddiad Blynyddol a'r Cyfrifon Ariannol i'w cyflwyno i'r Llys. </w:t>
      </w:r>
    </w:p>
    <w:p w14:paraId="0514FA72" w14:textId="77777777" w:rsidR="00E960AB" w:rsidRPr="00517F82" w:rsidRDefault="000E566B" w:rsidP="00E960AB">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0514FA73" w14:textId="77777777" w:rsidR="00E960AB" w:rsidRPr="00517F82" w:rsidRDefault="000E566B" w:rsidP="008F4BDB">
      <w:pPr>
        <w:ind w:left="567" w:hanging="567"/>
        <w:jc w:val="both"/>
        <w:textAlignment w:val="baseline"/>
        <w:rPr>
          <w:rFonts w:ascii="Segoe UI" w:hAnsi="Segoe UI" w:cs="Segoe UI"/>
          <w:sz w:val="18"/>
          <w:szCs w:val="18"/>
        </w:rPr>
      </w:pPr>
      <w:r>
        <w:rPr>
          <w:rFonts w:ascii="Calibri" w:eastAsia="Calibri" w:hAnsi="Calibri" w:cs="Calibri"/>
          <w:sz w:val="24"/>
          <w:szCs w:val="24"/>
          <w:lang w:val="cy-GB"/>
        </w:rPr>
        <w:t>B.</w:t>
      </w:r>
      <w:r>
        <w:rPr>
          <w:rFonts w:ascii="Calibri" w:eastAsia="Calibri" w:hAnsi="Calibri" w:cs="Calibri"/>
          <w:sz w:val="24"/>
          <w:szCs w:val="24"/>
          <w:lang w:val="cy-GB"/>
        </w:rPr>
        <w:tab/>
        <w:t xml:space="preserve">Ar ôl ystyriaeth lawn, penderfynwyd </w:t>
      </w:r>
      <w:r>
        <w:rPr>
          <w:rFonts w:ascii="Calibri" w:eastAsia="Calibri" w:hAnsi="Calibri" w:cs="Calibri"/>
          <w:b/>
          <w:bCs/>
          <w:sz w:val="24"/>
          <w:szCs w:val="24"/>
          <w:lang w:val="cy-GB"/>
        </w:rPr>
        <w:t>cymeradwyo’r</w:t>
      </w:r>
      <w:r>
        <w:rPr>
          <w:rFonts w:ascii="Calibri" w:eastAsia="Calibri" w:hAnsi="Calibri" w:cs="Calibri"/>
          <w:sz w:val="24"/>
          <w:szCs w:val="24"/>
          <w:lang w:val="cy-GB"/>
        </w:rPr>
        <w:t xml:space="preserve"> Adroddiad Blynyddol a Chyfrifon Ariannol 2020/21 a’u cyflwyno gerbron y Llys. </w:t>
      </w:r>
    </w:p>
    <w:p w14:paraId="0514FA74" w14:textId="77777777" w:rsidR="00E960AB" w:rsidRDefault="00E960AB" w:rsidP="00E960AB">
      <w:pPr>
        <w:tabs>
          <w:tab w:val="left" w:pos="567"/>
        </w:tabs>
        <w:jc w:val="center"/>
        <w:rPr>
          <w:rFonts w:asciiTheme="minorHAnsi" w:eastAsiaTheme="minorHAnsi" w:hAnsiTheme="minorHAnsi" w:cstheme="minorHAnsi"/>
          <w:b/>
          <w:sz w:val="24"/>
          <w:szCs w:val="24"/>
          <w:lang w:eastAsia="en-US"/>
        </w:rPr>
      </w:pPr>
    </w:p>
    <w:p w14:paraId="0514FA75" w14:textId="77777777" w:rsidR="0070683D" w:rsidRDefault="000E566B" w:rsidP="0070683D">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21.56 CYNLLUN PENSIWN USS  </w:t>
      </w:r>
    </w:p>
    <w:p w14:paraId="0514FA76" w14:textId="77777777" w:rsidR="0070683D" w:rsidRDefault="0070683D" w:rsidP="0070683D">
      <w:pPr>
        <w:tabs>
          <w:tab w:val="left" w:pos="567"/>
        </w:tabs>
        <w:rPr>
          <w:rFonts w:asciiTheme="minorHAnsi" w:eastAsiaTheme="minorHAnsi" w:hAnsiTheme="minorHAnsi" w:cstheme="minorHAnsi"/>
          <w:b/>
          <w:sz w:val="24"/>
          <w:szCs w:val="24"/>
          <w:lang w:eastAsia="en-US"/>
        </w:rPr>
      </w:pPr>
    </w:p>
    <w:p w14:paraId="08D946DC" w14:textId="0AE21BFD" w:rsidR="000E566B" w:rsidRDefault="000E566B" w:rsidP="00396311">
      <w:pPr>
        <w:tabs>
          <w:tab w:val="left" w:pos="567"/>
        </w:tabs>
        <w:rPr>
          <w:rFonts w:ascii="Calibri" w:eastAsia="Calibri" w:hAnsi="Calibri" w:cs="Calibri"/>
          <w:bCs/>
          <w:sz w:val="24"/>
          <w:szCs w:val="24"/>
          <w:lang w:val="cy-GB" w:eastAsia="en-US"/>
        </w:rPr>
      </w:pPr>
      <w:r>
        <w:rPr>
          <w:rFonts w:ascii="Calibri" w:eastAsia="Calibri" w:hAnsi="Calibri" w:cs="Calibri"/>
          <w:bCs/>
          <w:sz w:val="24"/>
          <w:szCs w:val="24"/>
          <w:lang w:val="cy-GB" w:eastAsia="en-US"/>
        </w:rPr>
        <w:t>Rhoddodd y Cyfarwyddwr Cyllid Dros Dro’r wybodaeth ddiweddaraf i'r Cyngor ynglŷn â’r sefyllfa bresennol o ran ymgynghoriad USS. Nodwyd y cyflwynodd Llywydd UCU Bangor lythyr hefyd i Gadeirydd y Cyngor, a'r Is-Ganghellor yn gofyn am gefnogaeth i gynigion UCU i ddatrys y materion sy’n ymwneud â chynllun pensiwn USS. Dywedodd y Cyfarwyddwr Dros Dro wrth y Cyngor fod UUK yn gofyn am ymateb i'r cynigion erbyn y dydd Gwener canlynol, ac y byddai felly'n codi'r mater yn y Pwyllgor Gweithredu cyn ymgynghori â'r Cadeirydd, a Chadeiryddion Pwyllgorau'r Cyngor, a wedi hynny byddai ymateb yn cael ei ddarparu i UUK.</w:t>
      </w:r>
    </w:p>
    <w:p w14:paraId="52E2909E" w14:textId="77777777" w:rsidR="000E566B" w:rsidRPr="000E566B" w:rsidRDefault="000E566B" w:rsidP="00396311">
      <w:pPr>
        <w:tabs>
          <w:tab w:val="left" w:pos="567"/>
        </w:tabs>
        <w:rPr>
          <w:rFonts w:ascii="Calibri" w:eastAsia="Calibri" w:hAnsi="Calibri" w:cs="Calibri"/>
          <w:bCs/>
          <w:sz w:val="24"/>
          <w:szCs w:val="24"/>
          <w:lang w:val="cy-GB" w:eastAsia="en-US"/>
        </w:rPr>
      </w:pPr>
    </w:p>
    <w:p w14:paraId="0514FA78" w14:textId="77777777" w:rsidR="003818B2" w:rsidRPr="00396311" w:rsidRDefault="000E566B" w:rsidP="00E960AB">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21.57 ADRODDIAD CODI ARIAN</w:t>
      </w:r>
    </w:p>
    <w:p w14:paraId="0514FA79" w14:textId="77777777" w:rsidR="003818B2" w:rsidRPr="00396311" w:rsidRDefault="003818B2" w:rsidP="003818B2">
      <w:pPr>
        <w:tabs>
          <w:tab w:val="left" w:pos="567"/>
        </w:tabs>
        <w:rPr>
          <w:rFonts w:asciiTheme="minorHAnsi" w:eastAsiaTheme="minorHAnsi" w:hAnsiTheme="minorHAnsi" w:cstheme="minorHAnsi"/>
          <w:b/>
          <w:sz w:val="24"/>
          <w:szCs w:val="24"/>
          <w:lang w:eastAsia="en-US"/>
        </w:rPr>
      </w:pPr>
    </w:p>
    <w:p w14:paraId="0514FA7A" w14:textId="77777777" w:rsidR="00A463CD" w:rsidRPr="00396311" w:rsidRDefault="000E566B" w:rsidP="001336CF">
      <w:pPr>
        <w:tabs>
          <w:tab w:val="left" w:pos="567"/>
        </w:tabs>
        <w:ind w:left="567" w:hanging="567"/>
        <w:rPr>
          <w:rFonts w:ascii="Calibri" w:hAnsi="Calibri" w:cs="Calibri"/>
          <w:color w:val="000000"/>
          <w:sz w:val="24"/>
          <w:szCs w:val="24"/>
          <w:shd w:val="clear" w:color="auto" w:fill="FFFFFF"/>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Nododd y Cyngor gynnwys yr Adroddiad Blynyddol ar Godi Arian. Yn ôl Mrs Westwood yn 2020-21 derbyniodd y Brifysgol roddion o, £190,027, gostyngiad ffiniol o incwm y flwyddyn flaenorol o £501,960, a oedd, o eithrio rhodd gymynrodd </w:t>
      </w:r>
      <w:proofErr w:type="spellStart"/>
      <w:r>
        <w:rPr>
          <w:rFonts w:ascii="Calibri" w:eastAsia="Calibri" w:hAnsi="Calibri" w:cs="Calibri"/>
          <w:bCs/>
          <w:sz w:val="24"/>
          <w:szCs w:val="24"/>
          <w:lang w:val="cy-GB" w:eastAsia="en-US"/>
        </w:rPr>
        <w:t>untro</w:t>
      </w:r>
      <w:proofErr w:type="spellEnd"/>
      <w:r>
        <w:rPr>
          <w:rFonts w:ascii="Calibri" w:eastAsia="Calibri" w:hAnsi="Calibri" w:cs="Calibri"/>
          <w:bCs/>
          <w:sz w:val="24"/>
          <w:szCs w:val="24"/>
          <w:lang w:val="cy-GB" w:eastAsia="en-US"/>
        </w:rPr>
        <w:t xml:space="preserve"> eithriadol yn incwm cymharol o £201,960. Nodwyd yr ailsefydlwyd Bwrdd y Cyn-fyfyrwyr yn ddiweddar, a bod yr Is-Ganghellor wedi cynnal pedwar cyfarfod a bod lefelau uchel o gyfranogiad a diddordeb ym musnes y Brifysgol. Hysbysodd Mrs Westwood y Cyngor y byddai’r recriwtio i swydd Pennaeth Codi Arian yn dechrau cyn bo hir, ac yn ogystal, yn sgil adolygiad allanol o godi arian yn 2021, roedd y Brifysgol yn dilyn yr argymhellion a wnaed. </w:t>
      </w:r>
    </w:p>
    <w:p w14:paraId="0514FA7B" w14:textId="77777777" w:rsidR="00A463CD" w:rsidRPr="00396311" w:rsidRDefault="00A463CD" w:rsidP="003818B2">
      <w:pPr>
        <w:tabs>
          <w:tab w:val="left" w:pos="567"/>
        </w:tabs>
        <w:rPr>
          <w:rFonts w:asciiTheme="minorHAnsi" w:eastAsiaTheme="minorHAnsi" w:hAnsiTheme="minorHAnsi" w:cstheme="minorHAnsi"/>
          <w:bCs/>
          <w:sz w:val="24"/>
          <w:szCs w:val="24"/>
          <w:lang w:eastAsia="en-US"/>
        </w:rPr>
      </w:pPr>
    </w:p>
    <w:p w14:paraId="0514FA7C" w14:textId="77777777" w:rsidR="009E331C" w:rsidRPr="00396311" w:rsidRDefault="000E566B" w:rsidP="000C651F">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Wrth ateb cwestiwn gan Mr Marc Jones cadarnhaodd y Cyfarwyddwr Cyllid Dros Dro y gwnaed penodiad newydd yn ddiweddar, ac y byddai gwaith yn dechrau’n fuan i adnabod a deall portffolio gwaddolion y Brifysgol. Yn ogystal, yn sgil cwestiwn gan Mr Eric Hepburn, cadarnhaodd Mrs Westwood y darperir mwy o dryloywder ar yr elw ar </w:t>
      </w:r>
      <w:proofErr w:type="spellStart"/>
      <w:r>
        <w:rPr>
          <w:rFonts w:ascii="Calibri" w:eastAsia="Calibri" w:hAnsi="Calibri" w:cs="Calibri"/>
          <w:bCs/>
          <w:sz w:val="24"/>
          <w:szCs w:val="24"/>
          <w:lang w:val="cy-GB" w:eastAsia="en-US"/>
        </w:rPr>
        <w:t>fuddsoddiant</w:t>
      </w:r>
      <w:proofErr w:type="spellEnd"/>
      <w:r>
        <w:rPr>
          <w:rFonts w:ascii="Calibri" w:eastAsia="Calibri" w:hAnsi="Calibri" w:cs="Calibri"/>
          <w:bCs/>
          <w:sz w:val="24"/>
          <w:szCs w:val="24"/>
          <w:lang w:val="cy-GB" w:eastAsia="en-US"/>
        </w:rPr>
        <w:t xml:space="preserve"> fel rhan o newid prosesau yn y Swyddfa </w:t>
      </w:r>
      <w:proofErr w:type="spellStart"/>
      <w:r>
        <w:rPr>
          <w:rFonts w:ascii="Calibri" w:eastAsia="Calibri" w:hAnsi="Calibri" w:cs="Calibri"/>
          <w:bCs/>
          <w:sz w:val="24"/>
          <w:szCs w:val="24"/>
          <w:lang w:val="cy-GB" w:eastAsia="en-US"/>
        </w:rPr>
        <w:t>Alumni</w:t>
      </w:r>
      <w:proofErr w:type="spellEnd"/>
      <w:r>
        <w:rPr>
          <w:rFonts w:ascii="Calibri" w:eastAsia="Calibri" w:hAnsi="Calibri" w:cs="Calibri"/>
          <w:bCs/>
          <w:sz w:val="24"/>
          <w:szCs w:val="24"/>
          <w:lang w:val="cy-GB" w:eastAsia="en-US"/>
        </w:rPr>
        <w:t xml:space="preserve"> a Datblygu.</w:t>
      </w:r>
    </w:p>
    <w:p w14:paraId="0514FA7D" w14:textId="77777777" w:rsidR="003818B2" w:rsidRPr="00396311" w:rsidRDefault="003818B2" w:rsidP="00E960AB">
      <w:pPr>
        <w:tabs>
          <w:tab w:val="left" w:pos="567"/>
        </w:tabs>
        <w:jc w:val="center"/>
        <w:rPr>
          <w:rFonts w:asciiTheme="minorHAnsi" w:eastAsiaTheme="minorHAnsi" w:hAnsiTheme="minorHAnsi" w:cstheme="minorHAnsi"/>
          <w:b/>
          <w:sz w:val="24"/>
          <w:szCs w:val="24"/>
          <w:lang w:eastAsia="en-US"/>
        </w:rPr>
      </w:pPr>
    </w:p>
    <w:p w14:paraId="0514FA7E" w14:textId="77777777" w:rsidR="002F179F" w:rsidRPr="00396311" w:rsidRDefault="000E566B" w:rsidP="00E960AB">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21.58 STRATEGAETH MARCHNATA A RECRIWTIO YN Y DEYRNAS UNEDIG </w:t>
      </w:r>
    </w:p>
    <w:p w14:paraId="0514FA7F" w14:textId="77777777" w:rsidR="007A48C4" w:rsidRPr="00396311" w:rsidRDefault="007A48C4" w:rsidP="007A48C4">
      <w:pPr>
        <w:tabs>
          <w:tab w:val="left" w:pos="567"/>
        </w:tabs>
        <w:rPr>
          <w:rFonts w:asciiTheme="minorHAnsi" w:eastAsiaTheme="minorHAnsi" w:hAnsiTheme="minorHAnsi" w:cstheme="minorHAnsi"/>
          <w:b/>
          <w:sz w:val="24"/>
          <w:szCs w:val="24"/>
          <w:lang w:eastAsia="en-US"/>
        </w:rPr>
      </w:pPr>
    </w:p>
    <w:p w14:paraId="0514FA80" w14:textId="77777777" w:rsidR="007A48C4" w:rsidRPr="00122DAB" w:rsidRDefault="000E566B" w:rsidP="000B0116">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Rhoddodd Mrs Westwood ddiweddariad i'r Cyngor ar Strategaeth Marchnata a Recriwtio'r Deyrnas Unedig, a gymeradwywyd yn ddiweddar gan y Pwyllgor Gweithredu ar ôl y cyfnod ymgynghori. Adroddwyd mai nod y strategaeth yw datblygu a sefydlu safle blaenllaw yn y farchnad i Brifysgol Bangor fel prifysgol eithriadol, sy'n cael ei harwain gan ymchwil ac sy’n canolbwyntio ar fyfyrwyr. Dod yn ddewis cyntaf fel Prifysgol ym mhob maes pwnc ac i fyfyrwyr o bob rhan o'r Deyrnas Unedig.  </w:t>
      </w:r>
    </w:p>
    <w:p w14:paraId="0514FA81" w14:textId="77777777" w:rsidR="007A48C4" w:rsidRPr="00122DAB" w:rsidRDefault="007A48C4" w:rsidP="007A48C4">
      <w:pPr>
        <w:tabs>
          <w:tab w:val="left" w:pos="567"/>
        </w:tabs>
        <w:rPr>
          <w:rFonts w:asciiTheme="minorHAnsi" w:eastAsiaTheme="minorHAnsi" w:hAnsiTheme="minorHAnsi" w:cstheme="minorHAnsi"/>
          <w:bCs/>
          <w:sz w:val="24"/>
          <w:szCs w:val="24"/>
          <w:lang w:eastAsia="en-US"/>
        </w:rPr>
      </w:pPr>
    </w:p>
    <w:p w14:paraId="0514FA82" w14:textId="77777777" w:rsidR="007A48C4" w:rsidRPr="00122DAB" w:rsidRDefault="000E566B" w:rsidP="0063378B">
      <w:pPr>
        <w:tabs>
          <w:tab w:val="left" w:pos="567"/>
        </w:tabs>
        <w:ind w:left="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lastRenderedPageBreak/>
        <w:t xml:space="preserve"> Nodwyd y caiff y nodau hynny eu mynegi a’u monitro trwy bum amcan allweddol a dangosyddion perfformiad allweddol cysylltiedig:  </w:t>
      </w:r>
    </w:p>
    <w:p w14:paraId="0514FA83" w14:textId="77777777" w:rsidR="007A48C4" w:rsidRPr="00122DAB" w:rsidRDefault="007A48C4" w:rsidP="007A48C4">
      <w:pPr>
        <w:tabs>
          <w:tab w:val="left" w:pos="567"/>
        </w:tabs>
        <w:rPr>
          <w:rFonts w:asciiTheme="minorHAnsi" w:eastAsiaTheme="minorHAnsi" w:hAnsiTheme="minorHAnsi" w:cstheme="minorHAnsi"/>
          <w:bCs/>
          <w:sz w:val="24"/>
          <w:szCs w:val="24"/>
          <w:lang w:eastAsia="en-US"/>
        </w:rPr>
      </w:pPr>
    </w:p>
    <w:p w14:paraId="0514FA84" w14:textId="77777777" w:rsidR="007A48C4" w:rsidRPr="00122DAB" w:rsidRDefault="000E566B"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Datblygu negeseuon brand cryf, sy'n cael eu hyrwyddo mewn ffordd ragorol a chyson i gynyddu adnabyddiaeth yn ddirfawr; </w:t>
      </w:r>
    </w:p>
    <w:p w14:paraId="0514FA85"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0514FA86" w14:textId="77777777" w:rsidR="007A48C4" w:rsidRPr="00122DAB" w:rsidRDefault="000E566B"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Datblygu gweithgareddau marchnata a recriwtio amserol, o ansawdd ac effaith uchel sy'n sefyll allan mewn marchnad brysur; </w:t>
      </w:r>
    </w:p>
    <w:p w14:paraId="0514FA87"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0514FA88" w14:textId="77777777" w:rsidR="007A48C4" w:rsidRPr="00122DAB" w:rsidRDefault="000E566B"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Mabwysiadu dull gweithredu a arweinir gan dystiolaeth ac a dargedir at ddatblygu </w:t>
      </w:r>
      <w:proofErr w:type="spellStart"/>
      <w:r>
        <w:rPr>
          <w:rFonts w:ascii="Calibri" w:eastAsia="Calibri" w:hAnsi="Calibri" w:cs="Calibri"/>
          <w:bCs/>
          <w:sz w:val="24"/>
          <w:szCs w:val="24"/>
          <w:lang w:val="cy-GB" w:eastAsia="en-US"/>
        </w:rPr>
        <w:t>portffolau</w:t>
      </w:r>
      <w:proofErr w:type="spellEnd"/>
      <w:r>
        <w:rPr>
          <w:rFonts w:ascii="Calibri" w:eastAsia="Calibri" w:hAnsi="Calibri" w:cs="Calibri"/>
          <w:bCs/>
          <w:sz w:val="24"/>
          <w:szCs w:val="24"/>
          <w:lang w:val="cy-GB" w:eastAsia="en-US"/>
        </w:rPr>
        <w:t xml:space="preserve"> a chynnwys y cyrsiau, a gweithgareddau marchnata a recriwtio i sicrhau’r </w:t>
      </w:r>
      <w:proofErr w:type="spellStart"/>
      <w:r>
        <w:rPr>
          <w:rFonts w:ascii="Calibri" w:eastAsia="Calibri" w:hAnsi="Calibri" w:cs="Calibri"/>
          <w:bCs/>
          <w:sz w:val="24"/>
          <w:szCs w:val="24"/>
          <w:lang w:val="cy-GB" w:eastAsia="en-US"/>
        </w:rPr>
        <w:t>adenillion</w:t>
      </w:r>
      <w:proofErr w:type="spellEnd"/>
      <w:r>
        <w:rPr>
          <w:rFonts w:ascii="Calibri" w:eastAsia="Calibri" w:hAnsi="Calibri" w:cs="Calibri"/>
          <w:bCs/>
          <w:sz w:val="24"/>
          <w:szCs w:val="24"/>
          <w:lang w:val="cy-GB" w:eastAsia="en-US"/>
        </w:rPr>
        <w:t xml:space="preserve"> mwyaf posib ar </w:t>
      </w:r>
      <w:proofErr w:type="spellStart"/>
      <w:r>
        <w:rPr>
          <w:rFonts w:ascii="Calibri" w:eastAsia="Calibri" w:hAnsi="Calibri" w:cs="Calibri"/>
          <w:bCs/>
          <w:sz w:val="24"/>
          <w:szCs w:val="24"/>
          <w:lang w:val="cy-GB" w:eastAsia="en-US"/>
        </w:rPr>
        <w:t>fuddsoddiant</w:t>
      </w:r>
      <w:proofErr w:type="spellEnd"/>
      <w:r>
        <w:rPr>
          <w:rFonts w:ascii="Calibri" w:eastAsia="Calibri" w:hAnsi="Calibri" w:cs="Calibri"/>
          <w:bCs/>
          <w:sz w:val="24"/>
          <w:szCs w:val="24"/>
          <w:lang w:val="cy-GB" w:eastAsia="en-US"/>
        </w:rPr>
        <w:t xml:space="preserve">; </w:t>
      </w:r>
    </w:p>
    <w:p w14:paraId="0514FA89"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0514FA8A" w14:textId="77777777" w:rsidR="007A48C4" w:rsidRPr="00122DAB" w:rsidRDefault="000E566B"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Cynyddu niferoedd y myfyrwyr o’r Deyrnas Unedig sy’n cael eu recriwtio a’r gyfran o'r farchnad, gan sicrhau'r gymysgedd briodol i gefnogi amcanion y Brifysgol; ac  </w:t>
      </w:r>
    </w:p>
    <w:p w14:paraId="0514FA8B" w14:textId="77777777" w:rsidR="007A48C4" w:rsidRPr="00122DAB" w:rsidRDefault="007A48C4" w:rsidP="0063378B">
      <w:pPr>
        <w:tabs>
          <w:tab w:val="left" w:pos="567"/>
        </w:tabs>
        <w:ind w:left="207"/>
        <w:rPr>
          <w:rFonts w:asciiTheme="minorHAnsi" w:eastAsiaTheme="minorHAnsi" w:hAnsiTheme="minorHAnsi" w:cstheme="minorHAnsi"/>
          <w:bCs/>
          <w:sz w:val="24"/>
          <w:szCs w:val="24"/>
          <w:lang w:eastAsia="en-US"/>
        </w:rPr>
      </w:pPr>
    </w:p>
    <w:p w14:paraId="0514FA8C" w14:textId="77777777" w:rsidR="007A48C4" w:rsidRPr="00122DAB" w:rsidRDefault="000E566B" w:rsidP="0063378B">
      <w:pPr>
        <w:pStyle w:val="ListParagraph"/>
        <w:numPr>
          <w:ilvl w:val="0"/>
          <w:numId w:val="36"/>
        </w:numPr>
        <w:tabs>
          <w:tab w:val="left" w:pos="567"/>
        </w:tabs>
        <w:ind w:left="92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Dod yn frand o ddyhead a dymuniad ym marchnad addysg uwch y Deyrnas Unedig.  </w:t>
      </w:r>
    </w:p>
    <w:p w14:paraId="0514FA8D" w14:textId="77777777" w:rsidR="007A48C4" w:rsidRPr="00122DAB" w:rsidRDefault="007A48C4" w:rsidP="007A48C4">
      <w:pPr>
        <w:tabs>
          <w:tab w:val="left" w:pos="567"/>
        </w:tabs>
        <w:rPr>
          <w:rFonts w:asciiTheme="minorHAnsi" w:eastAsiaTheme="minorHAnsi" w:hAnsiTheme="minorHAnsi" w:cstheme="minorHAnsi"/>
          <w:bCs/>
          <w:sz w:val="24"/>
          <w:szCs w:val="24"/>
          <w:lang w:eastAsia="en-US"/>
        </w:rPr>
      </w:pPr>
    </w:p>
    <w:p w14:paraId="0514FA8E" w14:textId="77777777" w:rsidR="002B1E17" w:rsidRDefault="000E566B" w:rsidP="003818B2">
      <w:pPr>
        <w:tabs>
          <w:tab w:val="left" w:pos="567"/>
        </w:tabs>
        <w:ind w:left="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Yn benodol, dywedodd Mrs Westwood wrth y Cyngor fod pedwar maes allweddol o flaenoriaeth i'r Brifysgol, sef busnes, cyfrifiadureg, y gyfraith a seicoleg, a bod gwaith helaeth ar y gweill yn y meysydd hynny i wneud yn fawr o'r potensial i recriwtio.  </w:t>
      </w:r>
    </w:p>
    <w:p w14:paraId="0514FA8F" w14:textId="77777777" w:rsidR="00200247" w:rsidRDefault="00200247" w:rsidP="00200247">
      <w:pPr>
        <w:tabs>
          <w:tab w:val="left" w:pos="567"/>
        </w:tabs>
        <w:rPr>
          <w:rFonts w:asciiTheme="minorHAnsi" w:eastAsiaTheme="minorHAnsi" w:hAnsiTheme="minorHAnsi" w:cstheme="minorHAnsi"/>
          <w:bCs/>
          <w:sz w:val="24"/>
          <w:szCs w:val="24"/>
          <w:lang w:eastAsia="en-US"/>
        </w:rPr>
      </w:pPr>
    </w:p>
    <w:p w14:paraId="0514FA90" w14:textId="77777777" w:rsidR="00200247" w:rsidRDefault="000E566B" w:rsidP="00456620">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Wrth ateb cwestiwn gan Mr Avison cadarnhaodd Mrs Westwood fod hyrwyddo helaeth ar rinweddau’r Brifysgol lle mae cynaliadwyedd yn y cwestiwn trwy ei gweithgareddau marchnata, gan gynnwys cyfweliad gyda'r Dirprwy Is-Ganghellor Cynorthwyol (Cynaliadwyedd) yn y prosbectws newydd.</w:t>
      </w:r>
    </w:p>
    <w:p w14:paraId="0514FA91" w14:textId="77777777" w:rsidR="0063378B" w:rsidRPr="00122DAB" w:rsidRDefault="000E566B" w:rsidP="005C1B63">
      <w:pPr>
        <w:tabs>
          <w:tab w:val="left" w:pos="567"/>
        </w:tabs>
        <w:ind w:left="567"/>
        <w:rPr>
          <w:rFonts w:asciiTheme="minorHAnsi" w:eastAsiaTheme="minorHAnsi" w:hAnsiTheme="minorHAnsi" w:cstheme="minorHAnsi"/>
          <w:bCs/>
          <w:sz w:val="24"/>
          <w:szCs w:val="24"/>
          <w:lang w:eastAsia="en-US"/>
        </w:rPr>
      </w:pPr>
      <w:r w:rsidRPr="00122DAB">
        <w:rPr>
          <w:rFonts w:asciiTheme="minorHAnsi" w:eastAsiaTheme="minorHAnsi" w:hAnsiTheme="minorHAnsi" w:cstheme="minorHAnsi"/>
          <w:bCs/>
          <w:sz w:val="24"/>
          <w:szCs w:val="24"/>
          <w:lang w:eastAsia="en-US"/>
        </w:rPr>
        <w:t xml:space="preserve"> </w:t>
      </w:r>
    </w:p>
    <w:p w14:paraId="0514FA92" w14:textId="77777777" w:rsidR="00844450" w:rsidRPr="00844450" w:rsidRDefault="000E566B" w:rsidP="00844450">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 xml:space="preserve">Diolchodd y Cadeirydd i Mrs Westwood am y diweddariad ar y strategaeth a nododd fod y Cyngor yn edrych ymlaen at weld yr effaith ar batrymau recriwtio myfyrwyr dros y blynyddoedd i ddod.   </w:t>
      </w:r>
    </w:p>
    <w:p w14:paraId="0514FA93" w14:textId="77777777" w:rsidR="00A05FD7" w:rsidRDefault="000E566B" w:rsidP="00E960AB">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21.59 RECRIWTIO MYFYRWYR</w:t>
      </w:r>
    </w:p>
    <w:p w14:paraId="0514FA94" w14:textId="77777777" w:rsidR="00C514E9" w:rsidRDefault="00C514E9" w:rsidP="00253AD5">
      <w:pPr>
        <w:tabs>
          <w:tab w:val="left" w:pos="567"/>
        </w:tabs>
        <w:jc w:val="both"/>
        <w:rPr>
          <w:rFonts w:asciiTheme="minorHAnsi" w:eastAsiaTheme="minorHAnsi" w:hAnsiTheme="minorHAnsi" w:cstheme="minorHAnsi"/>
          <w:b/>
          <w:sz w:val="24"/>
          <w:szCs w:val="24"/>
          <w:lang w:eastAsia="en-US"/>
        </w:rPr>
      </w:pPr>
    </w:p>
    <w:p w14:paraId="0514FA95" w14:textId="77777777" w:rsidR="00E6166F" w:rsidRDefault="000E566B" w:rsidP="00A335A6">
      <w:pPr>
        <w:autoSpaceDE w:val="0"/>
        <w:autoSpaceDN w:val="0"/>
        <w:adjustRightInd w:val="0"/>
        <w:ind w:left="720" w:hanging="720"/>
        <w:jc w:val="both"/>
        <w:rPr>
          <w:rFonts w:asciiTheme="minorHAnsi" w:eastAsiaTheme="minorHAnsi" w:hAnsiTheme="minorHAnsi" w:cstheme="minorHAnsi"/>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Darparodd yr Athro Andrew Edwards y wybodaeth ddiweddaraf i'r Cyngor ar y sefyllfa bresennol o ran recriwtio myfyrwyr a nododd fod y sefyllfa gryn dipyn yn fwy cadarnhaol nag yr oedd yng nghyfarfod diwethaf y Cyngor fis Tachwedd.  </w:t>
      </w:r>
    </w:p>
    <w:p w14:paraId="0514FA96" w14:textId="77777777" w:rsidR="00E6166F" w:rsidRDefault="00E6166F" w:rsidP="00A335A6">
      <w:pPr>
        <w:autoSpaceDE w:val="0"/>
        <w:autoSpaceDN w:val="0"/>
        <w:adjustRightInd w:val="0"/>
        <w:ind w:left="720" w:hanging="720"/>
        <w:jc w:val="both"/>
        <w:rPr>
          <w:rFonts w:asciiTheme="minorHAnsi" w:eastAsiaTheme="minorHAnsi" w:hAnsiTheme="minorHAnsi" w:cstheme="minorHAnsi"/>
          <w:sz w:val="24"/>
          <w:szCs w:val="24"/>
          <w:lang w:eastAsia="en-US"/>
        </w:rPr>
      </w:pPr>
    </w:p>
    <w:p w14:paraId="0514FA97" w14:textId="77777777" w:rsidR="004B0F6F" w:rsidRPr="004B0F6F" w:rsidRDefault="000E566B" w:rsidP="008F0A6B">
      <w:pPr>
        <w:autoSpaceDE w:val="0"/>
        <w:autoSpaceDN w:val="0"/>
        <w:adjustRightInd w:val="0"/>
        <w:ind w:left="720"/>
        <w:rPr>
          <w:rFonts w:asciiTheme="minorHAnsi" w:eastAsiaTheme="minorHAnsi" w:hAnsiTheme="minorHAnsi" w:cstheme="minorHAnsi"/>
          <w:color w:val="000000"/>
          <w:sz w:val="24"/>
          <w:szCs w:val="24"/>
          <w:lang w:eastAsia="en-US"/>
        </w:rPr>
      </w:pPr>
      <w:r>
        <w:rPr>
          <w:rFonts w:ascii="Calibri" w:eastAsia="Calibri" w:hAnsi="Calibri" w:cs="Calibri"/>
          <w:sz w:val="24"/>
          <w:szCs w:val="24"/>
          <w:lang w:val="cy-GB" w:eastAsia="en-US"/>
        </w:rPr>
        <w:t xml:space="preserve">Nodwyd bod </w:t>
      </w:r>
      <w:r>
        <w:rPr>
          <w:rFonts w:ascii="Calibri" w:eastAsia="Calibri" w:hAnsi="Calibri" w:cs="Calibri"/>
          <w:color w:val="000000"/>
          <w:sz w:val="24"/>
          <w:szCs w:val="24"/>
          <w:lang w:val="cy-GB" w:eastAsia="en-US"/>
        </w:rPr>
        <w:t>y diweddariad yn canolbwyntio ar y sefyllfa bresennol o ran pedair marchnad allweddol sef y marchnadoedd israddedig cartref, yr israddedig rhyngwladol, ôl-radd cartref (hyfforddedig), ac ôl-radd rhyngwladol (hyfforddedig). Yn ogystal, cafwyd gwybodaeth bellach am y farchnad gartref, israddedig, oherwydd effaith anghymesur y cwota gostyngol ar gyfer darpariaeth a gomisiynir gan Addysg a Gwella Iechyd Cymru (rhaglenni gwyddorau iechyd proffesiynol), a effeithiodd ar yr ystadegau cartref, israddedig cyffredinol. Nodwyd bod angen gofal wrth ddehongli’r tueddiadau ymgeisio ar hyn o bryd, ond wrth i'r Brifysgol symud y tu hwnt i ddyddiad cau UCAS ar y 26</w:t>
      </w:r>
      <w:r>
        <w:rPr>
          <w:rFonts w:ascii="Calibri" w:eastAsia="Calibri" w:hAnsi="Calibri" w:cs="Calibri"/>
          <w:color w:val="000000"/>
          <w:sz w:val="24"/>
          <w:szCs w:val="24"/>
          <w:vertAlign w:val="superscript"/>
          <w:lang w:val="cy-GB" w:eastAsia="en-US"/>
        </w:rPr>
        <w:t>ain</w:t>
      </w:r>
      <w:r>
        <w:rPr>
          <w:rFonts w:ascii="Calibri" w:eastAsia="Calibri" w:hAnsi="Calibri" w:cs="Calibri"/>
          <w:color w:val="000000"/>
          <w:sz w:val="24"/>
          <w:szCs w:val="24"/>
          <w:lang w:val="cy-GB" w:eastAsia="en-US"/>
        </w:rPr>
        <w:t xml:space="preserve"> Byddai canlyniadau recriwtio mis Ionawr yn dod yn gliriach. Yn ogystal, hysbyswyd y Cyngor bod llawer o geisiadau rhyngwladol ac ôl-radd yn cael eu gwneud yn uniongyrchol i'r Brifysgol, gyda cheisiadau ar gyfer y marchnadoedd </w:t>
      </w:r>
      <w:r>
        <w:rPr>
          <w:rFonts w:ascii="Calibri" w:eastAsia="Calibri" w:hAnsi="Calibri" w:cs="Calibri"/>
          <w:color w:val="000000"/>
          <w:sz w:val="24"/>
          <w:szCs w:val="24"/>
          <w:lang w:val="cy-GB" w:eastAsia="en-US"/>
        </w:rPr>
        <w:lastRenderedPageBreak/>
        <w:t xml:space="preserve">hynny o bosibl yn cael eu gwneud yn ddiweddarach yn y cylch. Roedd ansicrwydd ynghylch y pandemig Covid-19 hefyd yn debygol o barhau drwy gydol y cylch hwn a gallai hynny effeithio ar drosiant yr ymgeiswyr rhyngwladol. </w:t>
      </w:r>
    </w:p>
    <w:p w14:paraId="0514FAA0" w14:textId="77777777" w:rsidR="00BC5C50" w:rsidRPr="00BF0A7F" w:rsidRDefault="00BC5C50" w:rsidP="00BF0A7F">
      <w:pPr>
        <w:autoSpaceDE w:val="0"/>
        <w:autoSpaceDN w:val="0"/>
        <w:adjustRightInd w:val="0"/>
        <w:rPr>
          <w:rFonts w:asciiTheme="minorHAnsi" w:eastAsiaTheme="minorHAnsi" w:hAnsiTheme="minorHAnsi" w:cstheme="minorHAnsi"/>
          <w:color w:val="000000"/>
          <w:sz w:val="24"/>
          <w:szCs w:val="24"/>
          <w:lang w:eastAsia="en-US"/>
        </w:rPr>
      </w:pPr>
    </w:p>
    <w:p w14:paraId="0514FAA1" w14:textId="77777777" w:rsidR="00044A99" w:rsidRPr="00CD24F5" w:rsidRDefault="000E566B" w:rsidP="00CD24F5">
      <w:pPr>
        <w:tabs>
          <w:tab w:val="left" w:pos="1134"/>
        </w:tabs>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.Roedd y Cyngor yn falch o’r newyddion cadarnhaol ynghylch recriwtio myfyrwyr a nododd, gyda diolch, waith caled ac ymroddiad y staff ledled y sefydliad. </w:t>
      </w:r>
      <w:bookmarkEnd w:id="1"/>
    </w:p>
    <w:p w14:paraId="0514FAA2" w14:textId="77777777" w:rsidR="007B0185" w:rsidRPr="005E3901" w:rsidRDefault="007B0185" w:rsidP="00253AD5">
      <w:pPr>
        <w:jc w:val="center"/>
        <w:rPr>
          <w:rFonts w:asciiTheme="minorHAnsi" w:eastAsiaTheme="minorHAnsi" w:hAnsiTheme="minorHAnsi" w:cstheme="minorHAnsi"/>
          <w:b/>
          <w:sz w:val="24"/>
          <w:szCs w:val="24"/>
          <w:lang w:eastAsia="en-US"/>
        </w:rPr>
      </w:pPr>
    </w:p>
    <w:p w14:paraId="0514FAA3" w14:textId="77777777" w:rsidR="00BC5C50" w:rsidRPr="005E3901" w:rsidRDefault="000E566B" w:rsidP="007C2696">
      <w:pPr>
        <w:pStyle w:val="paragraph"/>
        <w:spacing w:before="0" w:beforeAutospacing="0" w:after="0" w:afterAutospacing="0"/>
        <w:jc w:val="center"/>
        <w:textAlignment w:val="baseline"/>
        <w:rPr>
          <w:rStyle w:val="normaltextrun"/>
          <w:rFonts w:asciiTheme="minorHAnsi" w:hAnsiTheme="minorHAnsi" w:cstheme="minorHAnsi"/>
          <w:b/>
          <w:bCs/>
        </w:rPr>
      </w:pPr>
      <w:r>
        <w:rPr>
          <w:rStyle w:val="normaltextrun"/>
          <w:rFonts w:ascii="Calibri" w:eastAsia="Calibri" w:hAnsi="Calibri" w:cs="Calibri"/>
          <w:b/>
          <w:bCs/>
          <w:lang w:val="cy-GB"/>
        </w:rPr>
        <w:t>21.60 DANGOSYDDION PERFFORMIAD ALLWEDDOL GRANTIAU YMCHWIL</w:t>
      </w:r>
    </w:p>
    <w:p w14:paraId="0514FAA4" w14:textId="77777777" w:rsidR="00F258C7" w:rsidRPr="005E3901" w:rsidRDefault="00F258C7" w:rsidP="00F258C7">
      <w:pPr>
        <w:pStyle w:val="paragraph"/>
        <w:spacing w:before="0" w:beforeAutospacing="0" w:after="0" w:afterAutospacing="0"/>
        <w:textAlignment w:val="baseline"/>
        <w:rPr>
          <w:rStyle w:val="normaltextrun"/>
          <w:rFonts w:asciiTheme="minorHAnsi" w:hAnsiTheme="minorHAnsi" w:cstheme="minorHAnsi"/>
          <w:b/>
          <w:bCs/>
        </w:rPr>
      </w:pPr>
    </w:p>
    <w:p w14:paraId="0514FAA5" w14:textId="77777777" w:rsidR="000F0EA8" w:rsidRPr="005E3901" w:rsidRDefault="000E566B" w:rsidP="005E3901">
      <w:pPr>
        <w:autoSpaceDE w:val="0"/>
        <w:autoSpaceDN w:val="0"/>
        <w:adjustRightInd w:val="0"/>
        <w:ind w:left="720" w:hanging="720"/>
        <w:rPr>
          <w:rFonts w:asciiTheme="minorHAnsi" w:eastAsiaTheme="minorHAnsi" w:hAnsiTheme="minorHAnsi" w:cstheme="minorHAnsi"/>
          <w:sz w:val="24"/>
          <w:szCs w:val="24"/>
          <w:lang w:eastAsia="en-US"/>
        </w:rPr>
      </w:pPr>
      <w:r>
        <w:rPr>
          <w:rStyle w:val="normaltextrun"/>
          <w:rFonts w:ascii="Calibri" w:eastAsia="Calibri" w:hAnsi="Calibri" w:cs="Calibri"/>
          <w:color w:val="000000"/>
          <w:sz w:val="24"/>
          <w:szCs w:val="24"/>
          <w:shd w:val="clear" w:color="auto" w:fill="FFFFFF"/>
          <w:lang w:val="cy-GB"/>
        </w:rPr>
        <w:t>A.</w:t>
      </w:r>
      <w:r>
        <w:rPr>
          <w:rStyle w:val="normaltextrun"/>
          <w:rFonts w:ascii="Calibri" w:eastAsia="Calibri" w:hAnsi="Calibri" w:cs="Calibri"/>
          <w:color w:val="000000"/>
          <w:sz w:val="24"/>
          <w:szCs w:val="24"/>
          <w:shd w:val="clear" w:color="auto" w:fill="FFFFFF"/>
          <w:lang w:val="cy-GB"/>
        </w:rPr>
        <w:tab/>
        <w:t xml:space="preserve">Disgrifiodd yr Athro Spencer i'r Cyngor y pwyntiau allweddol sy'n ymwneud â'r grantiau ymchwil a'r data contractau a ddarparwyd. Nodwyd y </w:t>
      </w:r>
      <w:r>
        <w:rPr>
          <w:rStyle w:val="normaltextrun"/>
          <w:rFonts w:ascii="Calibri" w:eastAsia="Calibri" w:hAnsi="Calibri" w:cs="Calibri"/>
          <w:sz w:val="24"/>
          <w:szCs w:val="24"/>
          <w:lang w:val="cy-GB"/>
        </w:rPr>
        <w:t>byddai llacio cyfyngiadau Covid-19 a dyfodiad cyfleoedd ariannu newydd yn rhoi’r potensial i’r Brifysgol wella’r duedd bresennol o ran cipio grantiau a dychwelyd i’r cynnydd yn y grantiau blynyddol a enillir. Roedd rhaglen waith i wella cefnogaeth academaidd ac ymgorffori monitro perfformiad o ran cipio grantiau.</w:t>
      </w:r>
    </w:p>
    <w:p w14:paraId="0514FAA6" w14:textId="77777777" w:rsidR="002B3F21" w:rsidRPr="005E3901" w:rsidRDefault="002B3F21" w:rsidP="000F0EA8">
      <w:pPr>
        <w:autoSpaceDE w:val="0"/>
        <w:autoSpaceDN w:val="0"/>
        <w:adjustRightInd w:val="0"/>
        <w:rPr>
          <w:rFonts w:asciiTheme="minorHAnsi" w:eastAsiaTheme="minorHAnsi" w:hAnsiTheme="minorHAnsi" w:cstheme="minorHAnsi"/>
          <w:b/>
          <w:bCs/>
          <w:sz w:val="24"/>
          <w:szCs w:val="24"/>
          <w:lang w:eastAsia="en-US"/>
        </w:rPr>
      </w:pPr>
    </w:p>
    <w:p w14:paraId="0514FAA8" w14:textId="032F033D" w:rsidR="00D11D29" w:rsidRPr="005E3901" w:rsidRDefault="000E566B" w:rsidP="000E566B">
      <w:pPr>
        <w:autoSpaceDE w:val="0"/>
        <w:autoSpaceDN w:val="0"/>
        <w:adjustRightInd w:val="0"/>
        <w:ind w:left="720" w:hanging="720"/>
        <w:rPr>
          <w:rStyle w:val="eop"/>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Rhoddwyd gwybod i'r Cyngor am rai grantiau nodedig a enillodd y Brifysgol. Roedd y </w:t>
      </w:r>
      <w:proofErr w:type="spellStart"/>
      <w:r>
        <w:rPr>
          <w:rFonts w:ascii="Calibri" w:eastAsia="Calibri" w:hAnsi="Calibri" w:cs="Calibri"/>
          <w:sz w:val="24"/>
          <w:szCs w:val="24"/>
          <w:lang w:val="cy-GB" w:eastAsia="en-US"/>
        </w:rPr>
        <w:t>rheini’n</w:t>
      </w:r>
      <w:proofErr w:type="spellEnd"/>
      <w:r>
        <w:rPr>
          <w:rFonts w:ascii="Calibri" w:eastAsia="Calibri" w:hAnsi="Calibri" w:cs="Calibri"/>
          <w:sz w:val="24"/>
          <w:szCs w:val="24"/>
          <w:lang w:val="cy-GB" w:eastAsia="en-US"/>
        </w:rPr>
        <w:t xml:space="preserve"> cynnwys y project cyntaf i gael ei ariannu gan Fargen Twf Gogledd Cymru, y Ganolfan Prosesu Arwyddion Digidol, a grant o £3m i alluogi’r Brifysgol i brynu offer i gynorthwyo datblygiad ac effaith ymchwil y ganolfan ei hun a darparu sylfaen profion ar raddfa beilot i gydweithio. gyda diwydiant. Yn ogystal, roedd y tîm dadansoddi dŵr gwastraff yn dal i sicrhau contractau i ganfod pathogenau mewn dŵr gwastraff, ac nid oedd y gwaith yn gyfyngedig i gontractau’r sector cyhoeddus yn unig, a bod cyfleusterau mawr y sector preifat, megis meysydd awyr bellach yn cael eu cynnwys.</w:t>
      </w:r>
    </w:p>
    <w:p w14:paraId="0514FAA9" w14:textId="77777777" w:rsidR="00F258C7" w:rsidRPr="005E3901" w:rsidRDefault="000E566B" w:rsidP="00F258C7">
      <w:pPr>
        <w:pStyle w:val="paragraph"/>
        <w:spacing w:before="0" w:beforeAutospacing="0" w:after="0" w:afterAutospacing="0"/>
        <w:jc w:val="center"/>
        <w:textAlignment w:val="baseline"/>
        <w:rPr>
          <w:rStyle w:val="eop"/>
          <w:rFonts w:asciiTheme="minorHAnsi" w:hAnsiTheme="minorHAnsi" w:cstheme="minorHAnsi"/>
          <w:b/>
          <w:bCs/>
        </w:rPr>
      </w:pPr>
      <w:r>
        <w:rPr>
          <w:rStyle w:val="eop"/>
          <w:rFonts w:ascii="Calibri" w:eastAsia="Calibri" w:hAnsi="Calibri" w:cs="Calibri"/>
          <w:b/>
          <w:bCs/>
          <w:lang w:val="cy-GB"/>
        </w:rPr>
        <w:t>21.61 SELIO</w:t>
      </w:r>
    </w:p>
    <w:p w14:paraId="0514FAAA" w14:textId="77777777" w:rsidR="00F462F2" w:rsidRPr="005E3901" w:rsidRDefault="00F462F2" w:rsidP="00F258C7">
      <w:pPr>
        <w:pStyle w:val="paragraph"/>
        <w:spacing w:before="0" w:beforeAutospacing="0" w:after="0" w:afterAutospacing="0"/>
        <w:jc w:val="center"/>
        <w:textAlignment w:val="baseline"/>
        <w:rPr>
          <w:rStyle w:val="eop"/>
          <w:rFonts w:asciiTheme="minorHAnsi" w:hAnsiTheme="minorHAnsi" w:cstheme="minorHAnsi"/>
          <w:b/>
          <w:bCs/>
        </w:rPr>
      </w:pPr>
    </w:p>
    <w:p w14:paraId="0514FAAB" w14:textId="77777777" w:rsidR="00F462F2" w:rsidRPr="00F462F2" w:rsidRDefault="000E566B" w:rsidP="00F462F2">
      <w:pPr>
        <w:pStyle w:val="paragraph"/>
        <w:spacing w:before="0" w:beforeAutospacing="0" w:after="0" w:afterAutospacing="0"/>
        <w:textAlignment w:val="baseline"/>
        <w:rPr>
          <w:rStyle w:val="eop"/>
          <w:rFonts w:ascii="Calibri" w:hAnsi="Calibri" w:cs="Calibri"/>
        </w:rPr>
      </w:pPr>
      <w:r>
        <w:rPr>
          <w:rStyle w:val="normaltextrun"/>
          <w:rFonts w:ascii="Calibri" w:eastAsia="Calibri" w:hAnsi="Calibri" w:cs="Calibri"/>
          <w:b/>
          <w:bCs/>
          <w:color w:val="000000"/>
          <w:shd w:val="clear" w:color="auto" w:fill="FFFFFF"/>
          <w:lang w:val="cy-GB"/>
        </w:rPr>
        <w:t>Cadarnhaodd</w:t>
      </w:r>
      <w:r>
        <w:rPr>
          <w:rStyle w:val="normaltextrun"/>
          <w:rFonts w:ascii="Calibri" w:eastAsia="Calibri" w:hAnsi="Calibri" w:cs="Calibri"/>
          <w:color w:val="000000"/>
          <w:shd w:val="clear" w:color="auto" w:fill="FFFFFF"/>
          <w:lang w:val="cy-GB"/>
        </w:rPr>
        <w:t xml:space="preserve"> y Cyngor selio’r dogfennau a restrir yn </w:t>
      </w:r>
      <w:proofErr w:type="spellStart"/>
      <w:r>
        <w:rPr>
          <w:rStyle w:val="normaltextrun"/>
          <w:rFonts w:ascii="Calibri" w:eastAsia="Calibri" w:hAnsi="Calibri" w:cs="Calibri"/>
          <w:color w:val="000000"/>
          <w:shd w:val="clear" w:color="auto" w:fill="FFFFFF"/>
          <w:lang w:val="cy-GB"/>
        </w:rPr>
        <w:t>Agendum</w:t>
      </w:r>
      <w:proofErr w:type="spellEnd"/>
      <w:r>
        <w:rPr>
          <w:rStyle w:val="normaltextrun"/>
          <w:rFonts w:ascii="Calibri" w:eastAsia="Calibri" w:hAnsi="Calibri" w:cs="Calibri"/>
          <w:color w:val="000000"/>
          <w:shd w:val="clear" w:color="auto" w:fill="FFFFFF"/>
          <w:lang w:val="cy-GB"/>
        </w:rPr>
        <w:t xml:space="preserve"> 14. </w:t>
      </w:r>
    </w:p>
    <w:p w14:paraId="0514FAAC" w14:textId="77777777" w:rsidR="00F258C7" w:rsidRDefault="00F258C7" w:rsidP="00F258C7">
      <w:pPr>
        <w:pStyle w:val="paragraph"/>
        <w:spacing w:before="0" w:beforeAutospacing="0" w:after="0" w:afterAutospacing="0"/>
        <w:jc w:val="center"/>
        <w:textAlignment w:val="baseline"/>
        <w:rPr>
          <w:rStyle w:val="eop"/>
          <w:rFonts w:ascii="Calibri" w:hAnsi="Calibri" w:cs="Calibri"/>
          <w:b/>
          <w:bCs/>
        </w:rPr>
      </w:pPr>
    </w:p>
    <w:p w14:paraId="0514FAAD" w14:textId="77777777" w:rsidR="00F258C7" w:rsidRDefault="000E566B" w:rsidP="00F258C7">
      <w:pPr>
        <w:pStyle w:val="paragraph"/>
        <w:spacing w:before="0" w:beforeAutospacing="0" w:after="0" w:afterAutospacing="0"/>
        <w:jc w:val="center"/>
        <w:textAlignment w:val="baseline"/>
        <w:rPr>
          <w:rStyle w:val="eop"/>
          <w:rFonts w:ascii="Calibri" w:hAnsi="Calibri" w:cs="Calibri"/>
          <w:b/>
          <w:bCs/>
        </w:rPr>
      </w:pPr>
      <w:r>
        <w:rPr>
          <w:rStyle w:val="eop"/>
          <w:rFonts w:ascii="Calibri" w:eastAsia="Calibri" w:hAnsi="Calibri" w:cs="Calibri"/>
          <w:b/>
          <w:bCs/>
          <w:lang w:val="cy-GB"/>
        </w:rPr>
        <w:t>21.62 YR IS-GANGHELLOR</w:t>
      </w:r>
    </w:p>
    <w:p w14:paraId="0514FAAE" w14:textId="77777777" w:rsidR="00147BC8" w:rsidRDefault="00147BC8" w:rsidP="00147BC8">
      <w:pPr>
        <w:pStyle w:val="paragraph"/>
        <w:spacing w:before="0" w:beforeAutospacing="0" w:after="0" w:afterAutospacing="0"/>
        <w:jc w:val="both"/>
        <w:textAlignment w:val="baseline"/>
        <w:rPr>
          <w:rStyle w:val="eop"/>
          <w:rFonts w:ascii="Calibri" w:hAnsi="Calibri" w:cs="Calibri"/>
          <w:b/>
          <w:bCs/>
        </w:rPr>
      </w:pPr>
    </w:p>
    <w:p w14:paraId="0514FAAF" w14:textId="77777777" w:rsidR="004736F9" w:rsidRDefault="000E566B" w:rsidP="00B21EDC">
      <w:pPr>
        <w:pStyle w:val="paragraph"/>
        <w:spacing w:before="0" w:beforeAutospacing="0" w:after="0" w:afterAutospacing="0"/>
        <w:ind w:left="720" w:hanging="720"/>
        <w:jc w:val="both"/>
        <w:textAlignment w:val="baseline"/>
        <w:rPr>
          <w:rStyle w:val="eop"/>
          <w:rFonts w:ascii="Calibri" w:hAnsi="Calibri" w:cs="Calibri"/>
        </w:rPr>
      </w:pPr>
      <w:r>
        <w:rPr>
          <w:rStyle w:val="eop"/>
          <w:rFonts w:ascii="Calibri" w:eastAsia="Calibri" w:hAnsi="Calibri" w:cs="Calibri"/>
          <w:lang w:val="cy-GB"/>
        </w:rPr>
        <w:t>A.</w:t>
      </w:r>
      <w:r>
        <w:rPr>
          <w:rStyle w:val="eop"/>
          <w:rFonts w:ascii="Calibri" w:eastAsia="Calibri" w:hAnsi="Calibri" w:cs="Calibri"/>
          <w:lang w:val="cy-GB"/>
        </w:rPr>
        <w:tab/>
        <w:t xml:space="preserve">Rhoddodd yr Is-Ganghellor ddiweddariad i’r Cyngor ar nifer o feysydd llwyddiant i’r Brifysgol, a thynnodd sylw arbennig at y cyflawniadau a ganlyn: </w:t>
      </w:r>
    </w:p>
    <w:p w14:paraId="0514FAB0" w14:textId="77777777" w:rsidR="00B21EDC" w:rsidRDefault="00B21EDC" w:rsidP="00B21EDC">
      <w:pPr>
        <w:pStyle w:val="paragraph"/>
        <w:spacing w:before="0" w:beforeAutospacing="0" w:after="0" w:afterAutospacing="0"/>
        <w:ind w:left="720" w:hanging="720"/>
        <w:jc w:val="both"/>
        <w:textAlignment w:val="baseline"/>
        <w:rPr>
          <w:rStyle w:val="eop"/>
          <w:rFonts w:ascii="Calibri" w:hAnsi="Calibri" w:cs="Calibri"/>
        </w:rPr>
      </w:pPr>
    </w:p>
    <w:p w14:paraId="0514FAB1" w14:textId="77777777" w:rsidR="00E94F1C"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Cyflawni Strategaeth 2030, a'r Is-Strategaethau amrywiol; </w:t>
      </w:r>
    </w:p>
    <w:p w14:paraId="0514FAB2" w14:textId="77777777" w:rsidR="00B21EDC"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Ymrwymiad Llywodraeth Cymru i ariannu Ysgol Feddygol yn y gogledd, ac ymroddiad parhaus y staff i symud yr agenda hon yn ei blaen; </w:t>
      </w:r>
    </w:p>
    <w:p w14:paraId="0514FAB3" w14:textId="77777777" w:rsidR="00A50963"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Y project trawsnewid digidol, gan gynnwys gwaith ar Gwricwlwm 2022 a’r projectau </w:t>
      </w:r>
      <w:proofErr w:type="spellStart"/>
      <w:r>
        <w:rPr>
          <w:rStyle w:val="eop"/>
          <w:rFonts w:ascii="Calibri" w:eastAsia="Calibri" w:hAnsi="Calibri" w:cs="Calibri"/>
          <w:lang w:val="cy-GB"/>
        </w:rPr>
        <w:t>sgaffaldio</w:t>
      </w:r>
      <w:proofErr w:type="spellEnd"/>
      <w:r>
        <w:rPr>
          <w:rStyle w:val="eop"/>
          <w:rFonts w:ascii="Calibri" w:eastAsia="Calibri" w:hAnsi="Calibri" w:cs="Calibri"/>
          <w:lang w:val="cy-GB"/>
        </w:rPr>
        <w:t xml:space="preserve">, a helpodd lywio’r Brifysgol allan o’r pandemig at fusnes fel arfer; </w:t>
      </w:r>
    </w:p>
    <w:p w14:paraId="0514FAB4" w14:textId="77777777" w:rsidR="007313F4"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Gwaith ar y strategaeth ryngwladoli; </w:t>
      </w:r>
    </w:p>
    <w:p w14:paraId="0514FAB5" w14:textId="77777777" w:rsidR="00495CCC"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Yr arweinyddiaeth a ddangosodd y Brifysgol yn arbennig o ran </w:t>
      </w:r>
      <w:r>
        <w:rPr>
          <w:rStyle w:val="eop"/>
          <w:rFonts w:ascii="Calibri" w:eastAsia="Calibri" w:hAnsi="Calibri" w:cs="Calibri"/>
          <w:i/>
          <w:iCs/>
          <w:lang w:val="cy-GB"/>
        </w:rPr>
        <w:t>Taith</w:t>
      </w:r>
      <w:r>
        <w:rPr>
          <w:rStyle w:val="eop"/>
          <w:rFonts w:ascii="Calibri" w:eastAsia="Calibri" w:hAnsi="Calibri" w:cs="Calibri"/>
          <w:lang w:val="cy-GB"/>
        </w:rPr>
        <w:t xml:space="preserve"> a’r </w:t>
      </w:r>
      <w:r>
        <w:rPr>
          <w:rStyle w:val="eop"/>
          <w:rFonts w:ascii="Calibri" w:eastAsia="Calibri" w:hAnsi="Calibri" w:cs="Calibri"/>
          <w:i/>
          <w:iCs/>
          <w:lang w:val="cy-GB"/>
        </w:rPr>
        <w:t>Gymru Fyd-eang</w:t>
      </w:r>
      <w:r>
        <w:rPr>
          <w:rStyle w:val="eop"/>
          <w:rFonts w:ascii="Calibri" w:eastAsia="Calibri" w:hAnsi="Calibri" w:cs="Calibri"/>
          <w:lang w:val="cy-GB"/>
        </w:rPr>
        <w:t xml:space="preserve">; </w:t>
      </w:r>
    </w:p>
    <w:p w14:paraId="0514FAB6" w14:textId="77777777" w:rsidR="00495CCC"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Sefydlu IRIS, gan ddwyn ynghyd y gwahanol wasanaethau sydd eu hangen ar staff i fwrw ymlaen ag ymchwil trawiadol sy'n torri tir newydd; </w:t>
      </w:r>
    </w:p>
    <w:p w14:paraId="0514FAB7" w14:textId="77777777" w:rsidR="00E94F1C"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t xml:space="preserve">Mae’r sefyllfa ariannol wedi gwella’n aruthrol, fel y nododd Cadeirydd y Pwyllgor Cyllid a Strategaeth, a'r Cyfarwyddwr Cyllid Dros Dro yn gynharach yn y cyfarfod; </w:t>
      </w:r>
    </w:p>
    <w:p w14:paraId="0514FAB8" w14:textId="77777777" w:rsidR="00FA0412" w:rsidRDefault="000E566B" w:rsidP="00FA0412">
      <w:pPr>
        <w:pStyle w:val="paragraph"/>
        <w:numPr>
          <w:ilvl w:val="0"/>
          <w:numId w:val="38"/>
        </w:numPr>
        <w:spacing w:before="0" w:beforeAutospacing="0" w:after="0" w:afterAutospacing="0"/>
        <w:jc w:val="both"/>
        <w:textAlignment w:val="baseline"/>
        <w:rPr>
          <w:rStyle w:val="eop"/>
          <w:rFonts w:ascii="Calibri" w:hAnsi="Calibri" w:cs="Calibri"/>
        </w:rPr>
      </w:pPr>
      <w:r>
        <w:rPr>
          <w:rStyle w:val="eop"/>
          <w:rFonts w:ascii="Calibri" w:eastAsia="Calibri" w:hAnsi="Calibri" w:cs="Calibri"/>
          <w:lang w:val="cy-GB"/>
        </w:rPr>
        <w:lastRenderedPageBreak/>
        <w:t>Y berthynas waith gadarnhaol ag Undebau Llafur y Campws fel y dangosir gan y Memorandwm Cyd-ddealltwriaeth, a'r Fforwm Ymgysylltu ar y Cyd.</w:t>
      </w:r>
    </w:p>
    <w:p w14:paraId="0514FAB9" w14:textId="77777777" w:rsidR="00FA0412" w:rsidRDefault="00FA0412" w:rsidP="00FA0412">
      <w:pPr>
        <w:pStyle w:val="paragraph"/>
        <w:spacing w:before="0" w:beforeAutospacing="0" w:after="0" w:afterAutospacing="0"/>
        <w:ind w:left="720"/>
        <w:jc w:val="both"/>
        <w:textAlignment w:val="baseline"/>
        <w:rPr>
          <w:rStyle w:val="eop"/>
          <w:rFonts w:ascii="Calibri" w:hAnsi="Calibri" w:cs="Calibri"/>
        </w:rPr>
      </w:pPr>
    </w:p>
    <w:p w14:paraId="0514FABA" w14:textId="77777777" w:rsidR="00FA0412" w:rsidRDefault="000E566B" w:rsidP="00FA0412">
      <w:pPr>
        <w:pStyle w:val="paragraph"/>
        <w:spacing w:before="0" w:beforeAutospacing="0" w:after="0" w:afterAutospacing="0"/>
        <w:ind w:left="720"/>
        <w:jc w:val="both"/>
        <w:textAlignment w:val="baseline"/>
        <w:rPr>
          <w:rStyle w:val="eop"/>
          <w:rFonts w:ascii="Calibri" w:hAnsi="Calibri" w:cs="Calibri"/>
        </w:rPr>
      </w:pPr>
      <w:r>
        <w:rPr>
          <w:rStyle w:val="eop"/>
          <w:rFonts w:ascii="Calibri" w:eastAsia="Calibri" w:hAnsi="Calibri" w:cs="Calibri"/>
          <w:lang w:val="cy-GB"/>
        </w:rPr>
        <w:t xml:space="preserve">Cydnabu’r Is-ganghellor y byddai heriau’n wynebu’r Brifysgol, yn enwedig o ran Fframwaith Rhagoriaeth Ymchwil (REF) 2022, </w:t>
      </w:r>
      <w:proofErr w:type="spellStart"/>
      <w:r>
        <w:rPr>
          <w:rStyle w:val="eop"/>
          <w:rFonts w:ascii="Calibri" w:eastAsia="Calibri" w:hAnsi="Calibri" w:cs="Calibri"/>
          <w:lang w:val="cy-GB"/>
        </w:rPr>
        <w:t>fforddiadwyedd</w:t>
      </w:r>
      <w:proofErr w:type="spellEnd"/>
      <w:r>
        <w:rPr>
          <w:rStyle w:val="eop"/>
          <w:rFonts w:ascii="Calibri" w:eastAsia="Calibri" w:hAnsi="Calibri" w:cs="Calibri"/>
          <w:lang w:val="cy-GB"/>
        </w:rPr>
        <w:t xml:space="preserve"> cyflogau a materion sy’n ymwneud â phensiynau USS. Fodd bynnag, roedd y Brifysgol wedi cyrraedd sefyllfa llawer mwy cynaliadwy a hithau ar ddechrau cylch ymchwil, a rhaglen gyflawni o ran y Strategaeth a fyddai'n mynd â hi drwy'r blynyddoedd nesaf. </w:t>
      </w:r>
    </w:p>
    <w:p w14:paraId="0514FABB" w14:textId="77777777" w:rsidR="00370992" w:rsidRDefault="00370992" w:rsidP="00FA0412">
      <w:pPr>
        <w:pStyle w:val="paragraph"/>
        <w:spacing w:before="0" w:beforeAutospacing="0" w:after="0" w:afterAutospacing="0"/>
        <w:ind w:left="720"/>
        <w:jc w:val="both"/>
        <w:textAlignment w:val="baseline"/>
        <w:rPr>
          <w:rStyle w:val="eop"/>
          <w:rFonts w:ascii="Calibri" w:hAnsi="Calibri" w:cs="Calibri"/>
        </w:rPr>
      </w:pPr>
    </w:p>
    <w:p w14:paraId="0514FABC" w14:textId="77777777" w:rsidR="00370992" w:rsidRDefault="000E566B" w:rsidP="00FA0412">
      <w:pPr>
        <w:pStyle w:val="paragraph"/>
        <w:spacing w:before="0" w:beforeAutospacing="0" w:after="0" w:afterAutospacing="0"/>
        <w:ind w:left="720"/>
        <w:jc w:val="both"/>
        <w:textAlignment w:val="baseline"/>
        <w:rPr>
          <w:rStyle w:val="eop"/>
          <w:rFonts w:ascii="Calibri" w:hAnsi="Calibri" w:cs="Calibri"/>
        </w:rPr>
      </w:pPr>
      <w:r>
        <w:rPr>
          <w:rStyle w:val="eop"/>
          <w:rFonts w:ascii="Calibri" w:eastAsia="Calibri" w:hAnsi="Calibri" w:cs="Calibri"/>
          <w:lang w:val="cy-GB"/>
        </w:rPr>
        <w:t>Dywedodd yr Is-Ganghellor wrth y Cyngor ei fod yn bwriadu rhoi’r gorau i’w rôl ar ddiwedd sesiwn academaidd 2021/22 a’i fod yn gobeithio y byddai Is-Ganghellor newydd yn y swydd erbyn mis Medi 2022.</w:t>
      </w:r>
    </w:p>
    <w:p w14:paraId="0514FABD" w14:textId="77777777" w:rsidR="00AB5105" w:rsidRDefault="00AB5105" w:rsidP="00CD24F5">
      <w:pPr>
        <w:pStyle w:val="paragraph"/>
        <w:spacing w:before="0" w:beforeAutospacing="0" w:after="0" w:afterAutospacing="0"/>
        <w:jc w:val="both"/>
        <w:textAlignment w:val="baseline"/>
        <w:rPr>
          <w:rStyle w:val="eop"/>
          <w:rFonts w:ascii="Calibri" w:hAnsi="Calibri" w:cs="Calibri"/>
        </w:rPr>
      </w:pPr>
    </w:p>
    <w:p w14:paraId="0514FABE" w14:textId="77777777" w:rsidR="00AB5105" w:rsidRPr="000F16EC" w:rsidRDefault="000E566B" w:rsidP="00104580">
      <w:pPr>
        <w:pStyle w:val="paragraph"/>
        <w:spacing w:before="0" w:beforeAutospacing="0" w:after="0" w:afterAutospacing="0"/>
        <w:ind w:left="720" w:hanging="720"/>
        <w:jc w:val="both"/>
        <w:textAlignment w:val="baseline"/>
        <w:rPr>
          <w:rFonts w:ascii="Calibri" w:hAnsi="Calibri" w:cs="Calibri"/>
        </w:rPr>
      </w:pPr>
      <w:r>
        <w:rPr>
          <w:rStyle w:val="eop"/>
          <w:rFonts w:ascii="Calibri" w:eastAsia="Calibri" w:hAnsi="Calibri" w:cs="Calibri"/>
          <w:lang w:val="cy-GB"/>
        </w:rPr>
        <w:t>B.</w:t>
      </w:r>
      <w:r>
        <w:rPr>
          <w:rStyle w:val="eop"/>
          <w:rFonts w:ascii="Calibri" w:eastAsia="Calibri" w:hAnsi="Calibri" w:cs="Calibri"/>
          <w:lang w:val="cy-GB"/>
        </w:rPr>
        <w:tab/>
        <w:t>Mynegodd Cadeirydd y Cyngor ei gwerthfawrogiad a'i diolch personol, yn ogystal ag eiddo’r Cyngor, am yr hyn a gyflawnodd yr Is-Ganghellor mewn cyfnod heriol a chythryblus tu hwnt mewn addysg uwch. Nododd y Cadeirydd fod y Brifysgol mewn sefyllfa ariannol mwy sefydlog o lawer ac y gallai edrych ymlaen yn hyderus at y dyfodol. Hysbyswyd aelodau'r Cyngor y byddai datganiad cyhoeddus yn cael ei wneud ar ôl cyfarfod y Llys y prynhawn hwnnw.</w:t>
      </w:r>
    </w:p>
    <w:sectPr w:rsidR="00AB5105" w:rsidRPr="000F16EC">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979A" w14:textId="77777777" w:rsidR="005B2627" w:rsidRDefault="005B2627" w:rsidP="001E2D75">
      <w:r>
        <w:separator/>
      </w:r>
    </w:p>
  </w:endnote>
  <w:endnote w:type="continuationSeparator" w:id="0">
    <w:p w14:paraId="723E4094" w14:textId="77777777" w:rsidR="005B2627" w:rsidRDefault="005B2627" w:rsidP="001E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C266" w14:textId="4AFF49F1" w:rsidR="001E2D75" w:rsidRDefault="001E2D75">
    <w:pPr>
      <w:pStyle w:val="Footer"/>
    </w:pPr>
    <w:r>
      <w:rPr>
        <w:noProof/>
      </w:rPr>
      <mc:AlternateContent>
        <mc:Choice Requires="wps">
          <w:drawing>
            <wp:anchor distT="0" distB="0" distL="0" distR="0" simplePos="0" relativeHeight="251659264" behindDoc="0" locked="0" layoutInCell="1" allowOverlap="1" wp14:anchorId="3EC478B8" wp14:editId="49DBBCCF">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26F9F" w14:textId="4680DF42" w:rsidR="001E2D75" w:rsidRPr="001E2D75" w:rsidRDefault="001E2D75" w:rsidP="001E2D75">
                          <w:pPr>
                            <w:rPr>
                              <w:rFonts w:ascii="Calibri" w:eastAsia="Calibri" w:hAnsi="Calibri" w:cs="Calibri"/>
                              <w:noProof/>
                              <w:color w:val="000000"/>
                              <w:sz w:val="20"/>
                              <w:szCs w:val="20"/>
                            </w:rPr>
                          </w:pPr>
                          <w:r w:rsidRPr="001E2D75">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C478B8"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6026F9F" w14:textId="4680DF42" w:rsidR="001E2D75" w:rsidRPr="001E2D75" w:rsidRDefault="001E2D75" w:rsidP="001E2D75">
                    <w:pPr>
                      <w:rPr>
                        <w:rFonts w:ascii="Calibri" w:eastAsia="Calibri" w:hAnsi="Calibri" w:cs="Calibri"/>
                        <w:noProof/>
                        <w:color w:val="000000"/>
                        <w:sz w:val="20"/>
                        <w:szCs w:val="20"/>
                      </w:rPr>
                    </w:pPr>
                    <w:r w:rsidRPr="001E2D75">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83C" w14:textId="7A712460" w:rsidR="001E2D75" w:rsidRDefault="001E2D75">
    <w:pPr>
      <w:pStyle w:val="Footer"/>
    </w:pPr>
    <w:r>
      <w:rPr>
        <w:noProof/>
      </w:rPr>
      <mc:AlternateContent>
        <mc:Choice Requires="wps">
          <w:drawing>
            <wp:anchor distT="0" distB="0" distL="0" distR="0" simplePos="0" relativeHeight="251660288" behindDoc="0" locked="0" layoutInCell="1" allowOverlap="1" wp14:anchorId="618D6338" wp14:editId="0DE73D06">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1FD0A" w14:textId="265541B9" w:rsidR="001E2D75" w:rsidRPr="001E2D75" w:rsidRDefault="001E2D75" w:rsidP="001E2D75">
                          <w:pPr>
                            <w:rPr>
                              <w:rFonts w:ascii="Calibri" w:eastAsia="Calibri" w:hAnsi="Calibri" w:cs="Calibri"/>
                              <w:noProof/>
                              <w:color w:val="000000"/>
                              <w:sz w:val="20"/>
                              <w:szCs w:val="20"/>
                            </w:rPr>
                          </w:pPr>
                          <w:r w:rsidRPr="001E2D75">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8D6338"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B01FD0A" w14:textId="265541B9" w:rsidR="001E2D75" w:rsidRPr="001E2D75" w:rsidRDefault="001E2D75" w:rsidP="001E2D75">
                    <w:pPr>
                      <w:rPr>
                        <w:rFonts w:ascii="Calibri" w:eastAsia="Calibri" w:hAnsi="Calibri" w:cs="Calibri"/>
                        <w:noProof/>
                        <w:color w:val="000000"/>
                        <w:sz w:val="20"/>
                        <w:szCs w:val="20"/>
                      </w:rPr>
                    </w:pPr>
                    <w:r w:rsidRPr="001E2D75">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2EC0" w14:textId="0991C24F" w:rsidR="001E2D75" w:rsidRDefault="001E2D75">
    <w:pPr>
      <w:pStyle w:val="Footer"/>
    </w:pPr>
    <w:r>
      <w:rPr>
        <w:noProof/>
      </w:rPr>
      <mc:AlternateContent>
        <mc:Choice Requires="wps">
          <w:drawing>
            <wp:anchor distT="0" distB="0" distL="0" distR="0" simplePos="0" relativeHeight="251658240" behindDoc="0" locked="0" layoutInCell="1" allowOverlap="1" wp14:anchorId="37D7FD82" wp14:editId="7B1CD143">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379670" w14:textId="2792F299" w:rsidR="001E2D75" w:rsidRPr="001E2D75" w:rsidRDefault="001E2D75" w:rsidP="001E2D75">
                          <w:pPr>
                            <w:rPr>
                              <w:rFonts w:ascii="Calibri" w:eastAsia="Calibri" w:hAnsi="Calibri" w:cs="Calibri"/>
                              <w:noProof/>
                              <w:color w:val="000000"/>
                              <w:sz w:val="20"/>
                              <w:szCs w:val="20"/>
                            </w:rPr>
                          </w:pPr>
                          <w:r w:rsidRPr="001E2D75">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D7FD82"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8379670" w14:textId="2792F299" w:rsidR="001E2D75" w:rsidRPr="001E2D75" w:rsidRDefault="001E2D75" w:rsidP="001E2D75">
                    <w:pPr>
                      <w:rPr>
                        <w:rFonts w:ascii="Calibri" w:eastAsia="Calibri" w:hAnsi="Calibri" w:cs="Calibri"/>
                        <w:noProof/>
                        <w:color w:val="000000"/>
                        <w:sz w:val="20"/>
                        <w:szCs w:val="20"/>
                      </w:rPr>
                    </w:pPr>
                    <w:r w:rsidRPr="001E2D75">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971B" w14:textId="77777777" w:rsidR="005B2627" w:rsidRDefault="005B2627" w:rsidP="001E2D75">
      <w:r>
        <w:separator/>
      </w:r>
    </w:p>
  </w:footnote>
  <w:footnote w:type="continuationSeparator" w:id="0">
    <w:p w14:paraId="73889975" w14:textId="77777777" w:rsidR="005B2627" w:rsidRDefault="005B2627" w:rsidP="001E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2A6"/>
    <w:multiLevelType w:val="hybridMultilevel"/>
    <w:tmpl w:val="CE4CCF16"/>
    <w:lvl w:ilvl="0" w:tplc="F942094E">
      <w:start w:val="1"/>
      <w:numFmt w:val="upperLetter"/>
      <w:lvlText w:val="%1."/>
      <w:lvlJc w:val="left"/>
      <w:pPr>
        <w:ind w:left="1080" w:hanging="720"/>
      </w:pPr>
      <w:rPr>
        <w:rFonts w:hint="default"/>
      </w:rPr>
    </w:lvl>
    <w:lvl w:ilvl="1" w:tplc="5956C552" w:tentative="1">
      <w:start w:val="1"/>
      <w:numFmt w:val="lowerLetter"/>
      <w:lvlText w:val="%2."/>
      <w:lvlJc w:val="left"/>
      <w:pPr>
        <w:ind w:left="1440" w:hanging="360"/>
      </w:pPr>
    </w:lvl>
    <w:lvl w:ilvl="2" w:tplc="920EABC2" w:tentative="1">
      <w:start w:val="1"/>
      <w:numFmt w:val="lowerRoman"/>
      <w:lvlText w:val="%3."/>
      <w:lvlJc w:val="right"/>
      <w:pPr>
        <w:ind w:left="2160" w:hanging="180"/>
      </w:pPr>
    </w:lvl>
    <w:lvl w:ilvl="3" w:tplc="AAB08C7C" w:tentative="1">
      <w:start w:val="1"/>
      <w:numFmt w:val="decimal"/>
      <w:lvlText w:val="%4."/>
      <w:lvlJc w:val="left"/>
      <w:pPr>
        <w:ind w:left="2880" w:hanging="360"/>
      </w:pPr>
    </w:lvl>
    <w:lvl w:ilvl="4" w:tplc="EAE63E20" w:tentative="1">
      <w:start w:val="1"/>
      <w:numFmt w:val="lowerLetter"/>
      <w:lvlText w:val="%5."/>
      <w:lvlJc w:val="left"/>
      <w:pPr>
        <w:ind w:left="3600" w:hanging="360"/>
      </w:pPr>
    </w:lvl>
    <w:lvl w:ilvl="5" w:tplc="DA4E957E" w:tentative="1">
      <w:start w:val="1"/>
      <w:numFmt w:val="lowerRoman"/>
      <w:lvlText w:val="%6."/>
      <w:lvlJc w:val="right"/>
      <w:pPr>
        <w:ind w:left="4320" w:hanging="180"/>
      </w:pPr>
    </w:lvl>
    <w:lvl w:ilvl="6" w:tplc="87D2290C" w:tentative="1">
      <w:start w:val="1"/>
      <w:numFmt w:val="decimal"/>
      <w:lvlText w:val="%7."/>
      <w:lvlJc w:val="left"/>
      <w:pPr>
        <w:ind w:left="5040" w:hanging="360"/>
      </w:pPr>
    </w:lvl>
    <w:lvl w:ilvl="7" w:tplc="07905C5E" w:tentative="1">
      <w:start w:val="1"/>
      <w:numFmt w:val="lowerLetter"/>
      <w:lvlText w:val="%8."/>
      <w:lvlJc w:val="left"/>
      <w:pPr>
        <w:ind w:left="5760" w:hanging="360"/>
      </w:pPr>
    </w:lvl>
    <w:lvl w:ilvl="8" w:tplc="E5A21410" w:tentative="1">
      <w:start w:val="1"/>
      <w:numFmt w:val="lowerRoman"/>
      <w:lvlText w:val="%9."/>
      <w:lvlJc w:val="right"/>
      <w:pPr>
        <w:ind w:left="6480" w:hanging="180"/>
      </w:pPr>
    </w:lvl>
  </w:abstractNum>
  <w:abstractNum w:abstractNumId="1" w15:restartNumberingAfterBreak="0">
    <w:nsid w:val="027C0E64"/>
    <w:multiLevelType w:val="hybridMultilevel"/>
    <w:tmpl w:val="84788B7E"/>
    <w:lvl w:ilvl="0" w:tplc="F872B828">
      <w:start w:val="1"/>
      <w:numFmt w:val="bullet"/>
      <w:lvlText w:val=""/>
      <w:lvlJc w:val="left"/>
      <w:pPr>
        <w:ind w:left="1080" w:hanging="360"/>
      </w:pPr>
      <w:rPr>
        <w:rFonts w:ascii="Symbol" w:hAnsi="Symbol" w:hint="default"/>
      </w:rPr>
    </w:lvl>
    <w:lvl w:ilvl="1" w:tplc="82EAEC06" w:tentative="1">
      <w:start w:val="1"/>
      <w:numFmt w:val="bullet"/>
      <w:lvlText w:val="o"/>
      <w:lvlJc w:val="left"/>
      <w:pPr>
        <w:ind w:left="1800" w:hanging="360"/>
      </w:pPr>
      <w:rPr>
        <w:rFonts w:ascii="Courier New" w:hAnsi="Courier New" w:cs="Courier New" w:hint="default"/>
      </w:rPr>
    </w:lvl>
    <w:lvl w:ilvl="2" w:tplc="55FC33F4" w:tentative="1">
      <w:start w:val="1"/>
      <w:numFmt w:val="bullet"/>
      <w:lvlText w:val=""/>
      <w:lvlJc w:val="left"/>
      <w:pPr>
        <w:ind w:left="2520" w:hanging="360"/>
      </w:pPr>
      <w:rPr>
        <w:rFonts w:ascii="Wingdings" w:hAnsi="Wingdings" w:hint="default"/>
      </w:rPr>
    </w:lvl>
    <w:lvl w:ilvl="3" w:tplc="A1525398" w:tentative="1">
      <w:start w:val="1"/>
      <w:numFmt w:val="bullet"/>
      <w:lvlText w:val=""/>
      <w:lvlJc w:val="left"/>
      <w:pPr>
        <w:ind w:left="3240" w:hanging="360"/>
      </w:pPr>
      <w:rPr>
        <w:rFonts w:ascii="Symbol" w:hAnsi="Symbol" w:hint="default"/>
      </w:rPr>
    </w:lvl>
    <w:lvl w:ilvl="4" w:tplc="64B86EE2" w:tentative="1">
      <w:start w:val="1"/>
      <w:numFmt w:val="bullet"/>
      <w:lvlText w:val="o"/>
      <w:lvlJc w:val="left"/>
      <w:pPr>
        <w:ind w:left="3960" w:hanging="360"/>
      </w:pPr>
      <w:rPr>
        <w:rFonts w:ascii="Courier New" w:hAnsi="Courier New" w:cs="Courier New" w:hint="default"/>
      </w:rPr>
    </w:lvl>
    <w:lvl w:ilvl="5" w:tplc="581696A0" w:tentative="1">
      <w:start w:val="1"/>
      <w:numFmt w:val="bullet"/>
      <w:lvlText w:val=""/>
      <w:lvlJc w:val="left"/>
      <w:pPr>
        <w:ind w:left="4680" w:hanging="360"/>
      </w:pPr>
      <w:rPr>
        <w:rFonts w:ascii="Wingdings" w:hAnsi="Wingdings" w:hint="default"/>
      </w:rPr>
    </w:lvl>
    <w:lvl w:ilvl="6" w:tplc="F32A2680" w:tentative="1">
      <w:start w:val="1"/>
      <w:numFmt w:val="bullet"/>
      <w:lvlText w:val=""/>
      <w:lvlJc w:val="left"/>
      <w:pPr>
        <w:ind w:left="5400" w:hanging="360"/>
      </w:pPr>
      <w:rPr>
        <w:rFonts w:ascii="Symbol" w:hAnsi="Symbol" w:hint="default"/>
      </w:rPr>
    </w:lvl>
    <w:lvl w:ilvl="7" w:tplc="5428FAF6" w:tentative="1">
      <w:start w:val="1"/>
      <w:numFmt w:val="bullet"/>
      <w:lvlText w:val="o"/>
      <w:lvlJc w:val="left"/>
      <w:pPr>
        <w:ind w:left="6120" w:hanging="360"/>
      </w:pPr>
      <w:rPr>
        <w:rFonts w:ascii="Courier New" w:hAnsi="Courier New" w:cs="Courier New" w:hint="default"/>
      </w:rPr>
    </w:lvl>
    <w:lvl w:ilvl="8" w:tplc="697A0888" w:tentative="1">
      <w:start w:val="1"/>
      <w:numFmt w:val="bullet"/>
      <w:lvlText w:val=""/>
      <w:lvlJc w:val="left"/>
      <w:pPr>
        <w:ind w:left="6840" w:hanging="360"/>
      </w:pPr>
      <w:rPr>
        <w:rFonts w:ascii="Wingdings" w:hAnsi="Wingdings" w:hint="default"/>
      </w:rPr>
    </w:lvl>
  </w:abstractNum>
  <w:abstractNum w:abstractNumId="2" w15:restartNumberingAfterBreak="0">
    <w:nsid w:val="05856B8F"/>
    <w:multiLevelType w:val="hybridMultilevel"/>
    <w:tmpl w:val="57C8FFAE"/>
    <w:lvl w:ilvl="0" w:tplc="EEA4BAD0">
      <w:start w:val="1"/>
      <w:numFmt w:val="bullet"/>
      <w:lvlText w:val=""/>
      <w:lvlJc w:val="left"/>
      <w:pPr>
        <w:ind w:left="720" w:hanging="360"/>
      </w:pPr>
      <w:rPr>
        <w:rFonts w:ascii="Symbol" w:hAnsi="Symbol" w:hint="default"/>
      </w:rPr>
    </w:lvl>
    <w:lvl w:ilvl="1" w:tplc="775C732A" w:tentative="1">
      <w:start w:val="1"/>
      <w:numFmt w:val="bullet"/>
      <w:lvlText w:val="o"/>
      <w:lvlJc w:val="left"/>
      <w:pPr>
        <w:ind w:left="1440" w:hanging="360"/>
      </w:pPr>
      <w:rPr>
        <w:rFonts w:ascii="Courier New" w:hAnsi="Courier New" w:cs="Courier New" w:hint="default"/>
      </w:rPr>
    </w:lvl>
    <w:lvl w:ilvl="2" w:tplc="A724C3F4" w:tentative="1">
      <w:start w:val="1"/>
      <w:numFmt w:val="bullet"/>
      <w:lvlText w:val=""/>
      <w:lvlJc w:val="left"/>
      <w:pPr>
        <w:ind w:left="2160" w:hanging="360"/>
      </w:pPr>
      <w:rPr>
        <w:rFonts w:ascii="Wingdings" w:hAnsi="Wingdings" w:hint="default"/>
      </w:rPr>
    </w:lvl>
    <w:lvl w:ilvl="3" w:tplc="24A29CD4" w:tentative="1">
      <w:start w:val="1"/>
      <w:numFmt w:val="bullet"/>
      <w:lvlText w:val=""/>
      <w:lvlJc w:val="left"/>
      <w:pPr>
        <w:ind w:left="2880" w:hanging="360"/>
      </w:pPr>
      <w:rPr>
        <w:rFonts w:ascii="Symbol" w:hAnsi="Symbol" w:hint="default"/>
      </w:rPr>
    </w:lvl>
    <w:lvl w:ilvl="4" w:tplc="E54A0A18" w:tentative="1">
      <w:start w:val="1"/>
      <w:numFmt w:val="bullet"/>
      <w:lvlText w:val="o"/>
      <w:lvlJc w:val="left"/>
      <w:pPr>
        <w:ind w:left="3600" w:hanging="360"/>
      </w:pPr>
      <w:rPr>
        <w:rFonts w:ascii="Courier New" w:hAnsi="Courier New" w:cs="Courier New" w:hint="default"/>
      </w:rPr>
    </w:lvl>
    <w:lvl w:ilvl="5" w:tplc="8340B6AE" w:tentative="1">
      <w:start w:val="1"/>
      <w:numFmt w:val="bullet"/>
      <w:lvlText w:val=""/>
      <w:lvlJc w:val="left"/>
      <w:pPr>
        <w:ind w:left="4320" w:hanging="360"/>
      </w:pPr>
      <w:rPr>
        <w:rFonts w:ascii="Wingdings" w:hAnsi="Wingdings" w:hint="default"/>
      </w:rPr>
    </w:lvl>
    <w:lvl w:ilvl="6" w:tplc="BE98887A" w:tentative="1">
      <w:start w:val="1"/>
      <w:numFmt w:val="bullet"/>
      <w:lvlText w:val=""/>
      <w:lvlJc w:val="left"/>
      <w:pPr>
        <w:ind w:left="5040" w:hanging="360"/>
      </w:pPr>
      <w:rPr>
        <w:rFonts w:ascii="Symbol" w:hAnsi="Symbol" w:hint="default"/>
      </w:rPr>
    </w:lvl>
    <w:lvl w:ilvl="7" w:tplc="10722932" w:tentative="1">
      <w:start w:val="1"/>
      <w:numFmt w:val="bullet"/>
      <w:lvlText w:val="o"/>
      <w:lvlJc w:val="left"/>
      <w:pPr>
        <w:ind w:left="5760" w:hanging="360"/>
      </w:pPr>
      <w:rPr>
        <w:rFonts w:ascii="Courier New" w:hAnsi="Courier New" w:cs="Courier New" w:hint="default"/>
      </w:rPr>
    </w:lvl>
    <w:lvl w:ilvl="8" w:tplc="CD247BFA" w:tentative="1">
      <w:start w:val="1"/>
      <w:numFmt w:val="bullet"/>
      <w:lvlText w:val=""/>
      <w:lvlJc w:val="left"/>
      <w:pPr>
        <w:ind w:left="6480" w:hanging="360"/>
      </w:pPr>
      <w:rPr>
        <w:rFonts w:ascii="Wingdings" w:hAnsi="Wingdings" w:hint="default"/>
      </w:rPr>
    </w:lvl>
  </w:abstractNum>
  <w:abstractNum w:abstractNumId="3" w15:restartNumberingAfterBreak="0">
    <w:nsid w:val="0C361609"/>
    <w:multiLevelType w:val="hybridMultilevel"/>
    <w:tmpl w:val="019E5270"/>
    <w:lvl w:ilvl="0" w:tplc="DC54003E">
      <w:start w:val="1"/>
      <w:numFmt w:val="bullet"/>
      <w:lvlText w:val=""/>
      <w:lvlJc w:val="left"/>
      <w:pPr>
        <w:ind w:left="927" w:hanging="360"/>
      </w:pPr>
      <w:rPr>
        <w:rFonts w:ascii="Symbol" w:hAnsi="Symbol" w:hint="default"/>
      </w:rPr>
    </w:lvl>
    <w:lvl w:ilvl="1" w:tplc="A3767E18" w:tentative="1">
      <w:start w:val="1"/>
      <w:numFmt w:val="bullet"/>
      <w:lvlText w:val="o"/>
      <w:lvlJc w:val="left"/>
      <w:pPr>
        <w:ind w:left="1647" w:hanging="360"/>
      </w:pPr>
      <w:rPr>
        <w:rFonts w:ascii="Courier New" w:hAnsi="Courier New" w:cs="Courier New" w:hint="default"/>
      </w:rPr>
    </w:lvl>
    <w:lvl w:ilvl="2" w:tplc="C9EE39CE" w:tentative="1">
      <w:start w:val="1"/>
      <w:numFmt w:val="bullet"/>
      <w:lvlText w:val=""/>
      <w:lvlJc w:val="left"/>
      <w:pPr>
        <w:ind w:left="2367" w:hanging="360"/>
      </w:pPr>
      <w:rPr>
        <w:rFonts w:ascii="Wingdings" w:hAnsi="Wingdings" w:hint="default"/>
      </w:rPr>
    </w:lvl>
    <w:lvl w:ilvl="3" w:tplc="FBEA0C2A" w:tentative="1">
      <w:start w:val="1"/>
      <w:numFmt w:val="bullet"/>
      <w:lvlText w:val=""/>
      <w:lvlJc w:val="left"/>
      <w:pPr>
        <w:ind w:left="3087" w:hanging="360"/>
      </w:pPr>
      <w:rPr>
        <w:rFonts w:ascii="Symbol" w:hAnsi="Symbol" w:hint="default"/>
      </w:rPr>
    </w:lvl>
    <w:lvl w:ilvl="4" w:tplc="2D8C9C90" w:tentative="1">
      <w:start w:val="1"/>
      <w:numFmt w:val="bullet"/>
      <w:lvlText w:val="o"/>
      <w:lvlJc w:val="left"/>
      <w:pPr>
        <w:ind w:left="3807" w:hanging="360"/>
      </w:pPr>
      <w:rPr>
        <w:rFonts w:ascii="Courier New" w:hAnsi="Courier New" w:cs="Courier New" w:hint="default"/>
      </w:rPr>
    </w:lvl>
    <w:lvl w:ilvl="5" w:tplc="C9240288" w:tentative="1">
      <w:start w:val="1"/>
      <w:numFmt w:val="bullet"/>
      <w:lvlText w:val=""/>
      <w:lvlJc w:val="left"/>
      <w:pPr>
        <w:ind w:left="4527" w:hanging="360"/>
      </w:pPr>
      <w:rPr>
        <w:rFonts w:ascii="Wingdings" w:hAnsi="Wingdings" w:hint="default"/>
      </w:rPr>
    </w:lvl>
    <w:lvl w:ilvl="6" w:tplc="581A4FBA" w:tentative="1">
      <w:start w:val="1"/>
      <w:numFmt w:val="bullet"/>
      <w:lvlText w:val=""/>
      <w:lvlJc w:val="left"/>
      <w:pPr>
        <w:ind w:left="5247" w:hanging="360"/>
      </w:pPr>
      <w:rPr>
        <w:rFonts w:ascii="Symbol" w:hAnsi="Symbol" w:hint="default"/>
      </w:rPr>
    </w:lvl>
    <w:lvl w:ilvl="7" w:tplc="F07C4B54" w:tentative="1">
      <w:start w:val="1"/>
      <w:numFmt w:val="bullet"/>
      <w:lvlText w:val="o"/>
      <w:lvlJc w:val="left"/>
      <w:pPr>
        <w:ind w:left="5967" w:hanging="360"/>
      </w:pPr>
      <w:rPr>
        <w:rFonts w:ascii="Courier New" w:hAnsi="Courier New" w:cs="Courier New" w:hint="default"/>
      </w:rPr>
    </w:lvl>
    <w:lvl w:ilvl="8" w:tplc="67A23B9E" w:tentative="1">
      <w:start w:val="1"/>
      <w:numFmt w:val="bullet"/>
      <w:lvlText w:val=""/>
      <w:lvlJc w:val="left"/>
      <w:pPr>
        <w:ind w:left="6687" w:hanging="360"/>
      </w:pPr>
      <w:rPr>
        <w:rFonts w:ascii="Wingdings" w:hAnsi="Wingdings" w:hint="default"/>
      </w:rPr>
    </w:lvl>
  </w:abstractNum>
  <w:abstractNum w:abstractNumId="4" w15:restartNumberingAfterBreak="0">
    <w:nsid w:val="129D5535"/>
    <w:multiLevelType w:val="hybridMultilevel"/>
    <w:tmpl w:val="27B81682"/>
    <w:lvl w:ilvl="0" w:tplc="D4846CB2">
      <w:start w:val="1"/>
      <w:numFmt w:val="bullet"/>
      <w:lvlText w:val=""/>
      <w:lvlJc w:val="left"/>
      <w:pPr>
        <w:ind w:left="1080" w:hanging="360"/>
      </w:pPr>
      <w:rPr>
        <w:rFonts w:ascii="Symbol" w:hAnsi="Symbol" w:hint="default"/>
      </w:rPr>
    </w:lvl>
    <w:lvl w:ilvl="1" w:tplc="8B780D3E" w:tentative="1">
      <w:start w:val="1"/>
      <w:numFmt w:val="bullet"/>
      <w:lvlText w:val="o"/>
      <w:lvlJc w:val="left"/>
      <w:pPr>
        <w:ind w:left="1800" w:hanging="360"/>
      </w:pPr>
      <w:rPr>
        <w:rFonts w:ascii="Courier New" w:hAnsi="Courier New" w:cs="Courier New" w:hint="default"/>
      </w:rPr>
    </w:lvl>
    <w:lvl w:ilvl="2" w:tplc="88CC9530" w:tentative="1">
      <w:start w:val="1"/>
      <w:numFmt w:val="bullet"/>
      <w:lvlText w:val=""/>
      <w:lvlJc w:val="left"/>
      <w:pPr>
        <w:ind w:left="2520" w:hanging="360"/>
      </w:pPr>
      <w:rPr>
        <w:rFonts w:ascii="Wingdings" w:hAnsi="Wingdings" w:hint="default"/>
      </w:rPr>
    </w:lvl>
    <w:lvl w:ilvl="3" w:tplc="CA1C18C6" w:tentative="1">
      <w:start w:val="1"/>
      <w:numFmt w:val="bullet"/>
      <w:lvlText w:val=""/>
      <w:lvlJc w:val="left"/>
      <w:pPr>
        <w:ind w:left="3240" w:hanging="360"/>
      </w:pPr>
      <w:rPr>
        <w:rFonts w:ascii="Symbol" w:hAnsi="Symbol" w:hint="default"/>
      </w:rPr>
    </w:lvl>
    <w:lvl w:ilvl="4" w:tplc="EBFA5FCE" w:tentative="1">
      <w:start w:val="1"/>
      <w:numFmt w:val="bullet"/>
      <w:lvlText w:val="o"/>
      <w:lvlJc w:val="left"/>
      <w:pPr>
        <w:ind w:left="3960" w:hanging="360"/>
      </w:pPr>
      <w:rPr>
        <w:rFonts w:ascii="Courier New" w:hAnsi="Courier New" w:cs="Courier New" w:hint="default"/>
      </w:rPr>
    </w:lvl>
    <w:lvl w:ilvl="5" w:tplc="E57C80FC" w:tentative="1">
      <w:start w:val="1"/>
      <w:numFmt w:val="bullet"/>
      <w:lvlText w:val=""/>
      <w:lvlJc w:val="left"/>
      <w:pPr>
        <w:ind w:left="4680" w:hanging="360"/>
      </w:pPr>
      <w:rPr>
        <w:rFonts w:ascii="Wingdings" w:hAnsi="Wingdings" w:hint="default"/>
      </w:rPr>
    </w:lvl>
    <w:lvl w:ilvl="6" w:tplc="E4AA08C8" w:tentative="1">
      <w:start w:val="1"/>
      <w:numFmt w:val="bullet"/>
      <w:lvlText w:val=""/>
      <w:lvlJc w:val="left"/>
      <w:pPr>
        <w:ind w:left="5400" w:hanging="360"/>
      </w:pPr>
      <w:rPr>
        <w:rFonts w:ascii="Symbol" w:hAnsi="Symbol" w:hint="default"/>
      </w:rPr>
    </w:lvl>
    <w:lvl w:ilvl="7" w:tplc="386C0222" w:tentative="1">
      <w:start w:val="1"/>
      <w:numFmt w:val="bullet"/>
      <w:lvlText w:val="o"/>
      <w:lvlJc w:val="left"/>
      <w:pPr>
        <w:ind w:left="6120" w:hanging="360"/>
      </w:pPr>
      <w:rPr>
        <w:rFonts w:ascii="Courier New" w:hAnsi="Courier New" w:cs="Courier New" w:hint="default"/>
      </w:rPr>
    </w:lvl>
    <w:lvl w:ilvl="8" w:tplc="42180838" w:tentative="1">
      <w:start w:val="1"/>
      <w:numFmt w:val="bullet"/>
      <w:lvlText w:val=""/>
      <w:lvlJc w:val="left"/>
      <w:pPr>
        <w:ind w:left="6840" w:hanging="360"/>
      </w:pPr>
      <w:rPr>
        <w:rFonts w:ascii="Wingdings" w:hAnsi="Wingdings" w:hint="default"/>
      </w:rPr>
    </w:lvl>
  </w:abstractNum>
  <w:abstractNum w:abstractNumId="5" w15:restartNumberingAfterBreak="0">
    <w:nsid w:val="140415DA"/>
    <w:multiLevelType w:val="hybridMultilevel"/>
    <w:tmpl w:val="E622539A"/>
    <w:lvl w:ilvl="0" w:tplc="8E78248E">
      <w:start w:val="4"/>
      <w:numFmt w:val="bullet"/>
      <w:lvlText w:val="-"/>
      <w:lvlJc w:val="left"/>
      <w:pPr>
        <w:ind w:left="360" w:hanging="360"/>
      </w:pPr>
      <w:rPr>
        <w:rFonts w:ascii="Calibri" w:eastAsia="Times New Roman" w:hAnsi="Calibri" w:cs="Calibri" w:hint="default"/>
      </w:rPr>
    </w:lvl>
    <w:lvl w:ilvl="1" w:tplc="B2D8ACC6" w:tentative="1">
      <w:start w:val="1"/>
      <w:numFmt w:val="bullet"/>
      <w:lvlText w:val="o"/>
      <w:lvlJc w:val="left"/>
      <w:pPr>
        <w:ind w:left="870" w:hanging="360"/>
      </w:pPr>
      <w:rPr>
        <w:rFonts w:ascii="Courier New" w:hAnsi="Courier New" w:cs="Courier New" w:hint="default"/>
      </w:rPr>
    </w:lvl>
    <w:lvl w:ilvl="2" w:tplc="C840B548" w:tentative="1">
      <w:start w:val="1"/>
      <w:numFmt w:val="bullet"/>
      <w:lvlText w:val=""/>
      <w:lvlJc w:val="left"/>
      <w:pPr>
        <w:ind w:left="1590" w:hanging="360"/>
      </w:pPr>
      <w:rPr>
        <w:rFonts w:ascii="Wingdings" w:hAnsi="Wingdings" w:hint="default"/>
      </w:rPr>
    </w:lvl>
    <w:lvl w:ilvl="3" w:tplc="412A77CC" w:tentative="1">
      <w:start w:val="1"/>
      <w:numFmt w:val="bullet"/>
      <w:lvlText w:val=""/>
      <w:lvlJc w:val="left"/>
      <w:pPr>
        <w:ind w:left="2310" w:hanging="360"/>
      </w:pPr>
      <w:rPr>
        <w:rFonts w:ascii="Symbol" w:hAnsi="Symbol" w:hint="default"/>
      </w:rPr>
    </w:lvl>
    <w:lvl w:ilvl="4" w:tplc="2814EA8E" w:tentative="1">
      <w:start w:val="1"/>
      <w:numFmt w:val="bullet"/>
      <w:lvlText w:val="o"/>
      <w:lvlJc w:val="left"/>
      <w:pPr>
        <w:ind w:left="3030" w:hanging="360"/>
      </w:pPr>
      <w:rPr>
        <w:rFonts w:ascii="Courier New" w:hAnsi="Courier New" w:cs="Courier New" w:hint="default"/>
      </w:rPr>
    </w:lvl>
    <w:lvl w:ilvl="5" w:tplc="DF88EB0A" w:tentative="1">
      <w:start w:val="1"/>
      <w:numFmt w:val="bullet"/>
      <w:lvlText w:val=""/>
      <w:lvlJc w:val="left"/>
      <w:pPr>
        <w:ind w:left="3750" w:hanging="360"/>
      </w:pPr>
      <w:rPr>
        <w:rFonts w:ascii="Wingdings" w:hAnsi="Wingdings" w:hint="default"/>
      </w:rPr>
    </w:lvl>
    <w:lvl w:ilvl="6" w:tplc="9484F622" w:tentative="1">
      <w:start w:val="1"/>
      <w:numFmt w:val="bullet"/>
      <w:lvlText w:val=""/>
      <w:lvlJc w:val="left"/>
      <w:pPr>
        <w:ind w:left="4470" w:hanging="360"/>
      </w:pPr>
      <w:rPr>
        <w:rFonts w:ascii="Symbol" w:hAnsi="Symbol" w:hint="default"/>
      </w:rPr>
    </w:lvl>
    <w:lvl w:ilvl="7" w:tplc="FDEE5346" w:tentative="1">
      <w:start w:val="1"/>
      <w:numFmt w:val="bullet"/>
      <w:lvlText w:val="o"/>
      <w:lvlJc w:val="left"/>
      <w:pPr>
        <w:ind w:left="5190" w:hanging="360"/>
      </w:pPr>
      <w:rPr>
        <w:rFonts w:ascii="Courier New" w:hAnsi="Courier New" w:cs="Courier New" w:hint="default"/>
      </w:rPr>
    </w:lvl>
    <w:lvl w:ilvl="8" w:tplc="394EB72E" w:tentative="1">
      <w:start w:val="1"/>
      <w:numFmt w:val="bullet"/>
      <w:lvlText w:val=""/>
      <w:lvlJc w:val="left"/>
      <w:pPr>
        <w:ind w:left="5910" w:hanging="360"/>
      </w:pPr>
      <w:rPr>
        <w:rFonts w:ascii="Wingdings" w:hAnsi="Wingdings" w:hint="default"/>
      </w:rPr>
    </w:lvl>
  </w:abstractNum>
  <w:abstractNum w:abstractNumId="6" w15:restartNumberingAfterBreak="0">
    <w:nsid w:val="18646EA3"/>
    <w:multiLevelType w:val="hybridMultilevel"/>
    <w:tmpl w:val="7E5C3122"/>
    <w:lvl w:ilvl="0" w:tplc="F49003A8">
      <w:start w:val="1"/>
      <w:numFmt w:val="bullet"/>
      <w:lvlText w:val=""/>
      <w:lvlJc w:val="left"/>
      <w:pPr>
        <w:ind w:left="720" w:hanging="360"/>
      </w:pPr>
      <w:rPr>
        <w:rFonts w:ascii="Symbol" w:hAnsi="Symbol" w:hint="default"/>
      </w:rPr>
    </w:lvl>
    <w:lvl w:ilvl="1" w:tplc="9EDE482E" w:tentative="1">
      <w:start w:val="1"/>
      <w:numFmt w:val="bullet"/>
      <w:lvlText w:val="o"/>
      <w:lvlJc w:val="left"/>
      <w:pPr>
        <w:ind w:left="1440" w:hanging="360"/>
      </w:pPr>
      <w:rPr>
        <w:rFonts w:ascii="Courier New" w:hAnsi="Courier New" w:cs="Courier New" w:hint="default"/>
      </w:rPr>
    </w:lvl>
    <w:lvl w:ilvl="2" w:tplc="61F8E422" w:tentative="1">
      <w:start w:val="1"/>
      <w:numFmt w:val="bullet"/>
      <w:lvlText w:val=""/>
      <w:lvlJc w:val="left"/>
      <w:pPr>
        <w:ind w:left="2160" w:hanging="360"/>
      </w:pPr>
      <w:rPr>
        <w:rFonts w:ascii="Wingdings" w:hAnsi="Wingdings" w:hint="default"/>
      </w:rPr>
    </w:lvl>
    <w:lvl w:ilvl="3" w:tplc="B21C8C88" w:tentative="1">
      <w:start w:val="1"/>
      <w:numFmt w:val="bullet"/>
      <w:lvlText w:val=""/>
      <w:lvlJc w:val="left"/>
      <w:pPr>
        <w:ind w:left="2880" w:hanging="360"/>
      </w:pPr>
      <w:rPr>
        <w:rFonts w:ascii="Symbol" w:hAnsi="Symbol" w:hint="default"/>
      </w:rPr>
    </w:lvl>
    <w:lvl w:ilvl="4" w:tplc="CAA00950" w:tentative="1">
      <w:start w:val="1"/>
      <w:numFmt w:val="bullet"/>
      <w:lvlText w:val="o"/>
      <w:lvlJc w:val="left"/>
      <w:pPr>
        <w:ind w:left="3600" w:hanging="360"/>
      </w:pPr>
      <w:rPr>
        <w:rFonts w:ascii="Courier New" w:hAnsi="Courier New" w:cs="Courier New" w:hint="default"/>
      </w:rPr>
    </w:lvl>
    <w:lvl w:ilvl="5" w:tplc="C3BC9E5E" w:tentative="1">
      <w:start w:val="1"/>
      <w:numFmt w:val="bullet"/>
      <w:lvlText w:val=""/>
      <w:lvlJc w:val="left"/>
      <w:pPr>
        <w:ind w:left="4320" w:hanging="360"/>
      </w:pPr>
      <w:rPr>
        <w:rFonts w:ascii="Wingdings" w:hAnsi="Wingdings" w:hint="default"/>
      </w:rPr>
    </w:lvl>
    <w:lvl w:ilvl="6" w:tplc="0B88B0A8" w:tentative="1">
      <w:start w:val="1"/>
      <w:numFmt w:val="bullet"/>
      <w:lvlText w:val=""/>
      <w:lvlJc w:val="left"/>
      <w:pPr>
        <w:ind w:left="5040" w:hanging="360"/>
      </w:pPr>
      <w:rPr>
        <w:rFonts w:ascii="Symbol" w:hAnsi="Symbol" w:hint="default"/>
      </w:rPr>
    </w:lvl>
    <w:lvl w:ilvl="7" w:tplc="C44AED38" w:tentative="1">
      <w:start w:val="1"/>
      <w:numFmt w:val="bullet"/>
      <w:lvlText w:val="o"/>
      <w:lvlJc w:val="left"/>
      <w:pPr>
        <w:ind w:left="5760" w:hanging="360"/>
      </w:pPr>
      <w:rPr>
        <w:rFonts w:ascii="Courier New" w:hAnsi="Courier New" w:cs="Courier New" w:hint="default"/>
      </w:rPr>
    </w:lvl>
    <w:lvl w:ilvl="8" w:tplc="38B021EE" w:tentative="1">
      <w:start w:val="1"/>
      <w:numFmt w:val="bullet"/>
      <w:lvlText w:val=""/>
      <w:lvlJc w:val="left"/>
      <w:pPr>
        <w:ind w:left="6480" w:hanging="360"/>
      </w:pPr>
      <w:rPr>
        <w:rFonts w:ascii="Wingdings" w:hAnsi="Wingdings" w:hint="default"/>
      </w:rPr>
    </w:lvl>
  </w:abstractNum>
  <w:abstractNum w:abstractNumId="7" w15:restartNumberingAfterBreak="0">
    <w:nsid w:val="1A8A49A3"/>
    <w:multiLevelType w:val="hybridMultilevel"/>
    <w:tmpl w:val="70A84C1C"/>
    <w:lvl w:ilvl="0" w:tplc="1CB252FE">
      <w:start w:val="1"/>
      <w:numFmt w:val="bullet"/>
      <w:lvlText w:val=""/>
      <w:lvlJc w:val="left"/>
      <w:pPr>
        <w:ind w:left="720" w:hanging="360"/>
      </w:pPr>
      <w:rPr>
        <w:rFonts w:ascii="Symbol" w:hAnsi="Symbol" w:hint="default"/>
      </w:rPr>
    </w:lvl>
    <w:lvl w:ilvl="1" w:tplc="61AED63A" w:tentative="1">
      <w:start w:val="1"/>
      <w:numFmt w:val="bullet"/>
      <w:lvlText w:val="o"/>
      <w:lvlJc w:val="left"/>
      <w:pPr>
        <w:ind w:left="1440" w:hanging="360"/>
      </w:pPr>
      <w:rPr>
        <w:rFonts w:ascii="Courier New" w:hAnsi="Courier New" w:cs="Courier New" w:hint="default"/>
      </w:rPr>
    </w:lvl>
    <w:lvl w:ilvl="2" w:tplc="E8D243DE" w:tentative="1">
      <w:start w:val="1"/>
      <w:numFmt w:val="bullet"/>
      <w:lvlText w:val=""/>
      <w:lvlJc w:val="left"/>
      <w:pPr>
        <w:ind w:left="2160" w:hanging="360"/>
      </w:pPr>
      <w:rPr>
        <w:rFonts w:ascii="Wingdings" w:hAnsi="Wingdings" w:hint="default"/>
      </w:rPr>
    </w:lvl>
    <w:lvl w:ilvl="3" w:tplc="09821608" w:tentative="1">
      <w:start w:val="1"/>
      <w:numFmt w:val="bullet"/>
      <w:lvlText w:val=""/>
      <w:lvlJc w:val="left"/>
      <w:pPr>
        <w:ind w:left="2880" w:hanging="360"/>
      </w:pPr>
      <w:rPr>
        <w:rFonts w:ascii="Symbol" w:hAnsi="Symbol" w:hint="default"/>
      </w:rPr>
    </w:lvl>
    <w:lvl w:ilvl="4" w:tplc="9E523E76" w:tentative="1">
      <w:start w:val="1"/>
      <w:numFmt w:val="bullet"/>
      <w:lvlText w:val="o"/>
      <w:lvlJc w:val="left"/>
      <w:pPr>
        <w:ind w:left="3600" w:hanging="360"/>
      </w:pPr>
      <w:rPr>
        <w:rFonts w:ascii="Courier New" w:hAnsi="Courier New" w:cs="Courier New" w:hint="default"/>
      </w:rPr>
    </w:lvl>
    <w:lvl w:ilvl="5" w:tplc="96F80F3A" w:tentative="1">
      <w:start w:val="1"/>
      <w:numFmt w:val="bullet"/>
      <w:lvlText w:val=""/>
      <w:lvlJc w:val="left"/>
      <w:pPr>
        <w:ind w:left="4320" w:hanging="360"/>
      </w:pPr>
      <w:rPr>
        <w:rFonts w:ascii="Wingdings" w:hAnsi="Wingdings" w:hint="default"/>
      </w:rPr>
    </w:lvl>
    <w:lvl w:ilvl="6" w:tplc="7D047A54" w:tentative="1">
      <w:start w:val="1"/>
      <w:numFmt w:val="bullet"/>
      <w:lvlText w:val=""/>
      <w:lvlJc w:val="left"/>
      <w:pPr>
        <w:ind w:left="5040" w:hanging="360"/>
      </w:pPr>
      <w:rPr>
        <w:rFonts w:ascii="Symbol" w:hAnsi="Symbol" w:hint="default"/>
      </w:rPr>
    </w:lvl>
    <w:lvl w:ilvl="7" w:tplc="53DEBF50" w:tentative="1">
      <w:start w:val="1"/>
      <w:numFmt w:val="bullet"/>
      <w:lvlText w:val="o"/>
      <w:lvlJc w:val="left"/>
      <w:pPr>
        <w:ind w:left="5760" w:hanging="360"/>
      </w:pPr>
      <w:rPr>
        <w:rFonts w:ascii="Courier New" w:hAnsi="Courier New" w:cs="Courier New" w:hint="default"/>
      </w:rPr>
    </w:lvl>
    <w:lvl w:ilvl="8" w:tplc="D496FAF6" w:tentative="1">
      <w:start w:val="1"/>
      <w:numFmt w:val="bullet"/>
      <w:lvlText w:val=""/>
      <w:lvlJc w:val="left"/>
      <w:pPr>
        <w:ind w:left="6480" w:hanging="360"/>
      </w:pPr>
      <w:rPr>
        <w:rFonts w:ascii="Wingdings" w:hAnsi="Wingdings" w:hint="default"/>
      </w:rPr>
    </w:lvl>
  </w:abstractNum>
  <w:abstractNum w:abstractNumId="8" w15:restartNumberingAfterBreak="0">
    <w:nsid w:val="1BD02A1F"/>
    <w:multiLevelType w:val="multilevel"/>
    <w:tmpl w:val="643C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03C82"/>
    <w:multiLevelType w:val="hybridMultilevel"/>
    <w:tmpl w:val="2C6A3E1E"/>
    <w:lvl w:ilvl="0" w:tplc="FFF02360">
      <w:start w:val="1"/>
      <w:numFmt w:val="bullet"/>
      <w:lvlText w:val=""/>
      <w:lvlJc w:val="left"/>
      <w:pPr>
        <w:ind w:left="720" w:hanging="360"/>
      </w:pPr>
      <w:rPr>
        <w:rFonts w:ascii="Symbol" w:hAnsi="Symbol" w:hint="default"/>
      </w:rPr>
    </w:lvl>
    <w:lvl w:ilvl="1" w:tplc="5B60FFEC" w:tentative="1">
      <w:start w:val="1"/>
      <w:numFmt w:val="bullet"/>
      <w:lvlText w:val="o"/>
      <w:lvlJc w:val="left"/>
      <w:pPr>
        <w:ind w:left="1440" w:hanging="360"/>
      </w:pPr>
      <w:rPr>
        <w:rFonts w:ascii="Courier New" w:hAnsi="Courier New" w:cs="Courier New" w:hint="default"/>
      </w:rPr>
    </w:lvl>
    <w:lvl w:ilvl="2" w:tplc="B5F8757A" w:tentative="1">
      <w:start w:val="1"/>
      <w:numFmt w:val="bullet"/>
      <w:lvlText w:val=""/>
      <w:lvlJc w:val="left"/>
      <w:pPr>
        <w:ind w:left="2160" w:hanging="360"/>
      </w:pPr>
      <w:rPr>
        <w:rFonts w:ascii="Wingdings" w:hAnsi="Wingdings" w:hint="default"/>
      </w:rPr>
    </w:lvl>
    <w:lvl w:ilvl="3" w:tplc="2D187836" w:tentative="1">
      <w:start w:val="1"/>
      <w:numFmt w:val="bullet"/>
      <w:lvlText w:val=""/>
      <w:lvlJc w:val="left"/>
      <w:pPr>
        <w:ind w:left="2880" w:hanging="360"/>
      </w:pPr>
      <w:rPr>
        <w:rFonts w:ascii="Symbol" w:hAnsi="Symbol" w:hint="default"/>
      </w:rPr>
    </w:lvl>
    <w:lvl w:ilvl="4" w:tplc="2014268C" w:tentative="1">
      <w:start w:val="1"/>
      <w:numFmt w:val="bullet"/>
      <w:lvlText w:val="o"/>
      <w:lvlJc w:val="left"/>
      <w:pPr>
        <w:ind w:left="3600" w:hanging="360"/>
      </w:pPr>
      <w:rPr>
        <w:rFonts w:ascii="Courier New" w:hAnsi="Courier New" w:cs="Courier New" w:hint="default"/>
      </w:rPr>
    </w:lvl>
    <w:lvl w:ilvl="5" w:tplc="23864C6C" w:tentative="1">
      <w:start w:val="1"/>
      <w:numFmt w:val="bullet"/>
      <w:lvlText w:val=""/>
      <w:lvlJc w:val="left"/>
      <w:pPr>
        <w:ind w:left="4320" w:hanging="360"/>
      </w:pPr>
      <w:rPr>
        <w:rFonts w:ascii="Wingdings" w:hAnsi="Wingdings" w:hint="default"/>
      </w:rPr>
    </w:lvl>
    <w:lvl w:ilvl="6" w:tplc="466E51DE" w:tentative="1">
      <w:start w:val="1"/>
      <w:numFmt w:val="bullet"/>
      <w:lvlText w:val=""/>
      <w:lvlJc w:val="left"/>
      <w:pPr>
        <w:ind w:left="5040" w:hanging="360"/>
      </w:pPr>
      <w:rPr>
        <w:rFonts w:ascii="Symbol" w:hAnsi="Symbol" w:hint="default"/>
      </w:rPr>
    </w:lvl>
    <w:lvl w:ilvl="7" w:tplc="411C48F8" w:tentative="1">
      <w:start w:val="1"/>
      <w:numFmt w:val="bullet"/>
      <w:lvlText w:val="o"/>
      <w:lvlJc w:val="left"/>
      <w:pPr>
        <w:ind w:left="5760" w:hanging="360"/>
      </w:pPr>
      <w:rPr>
        <w:rFonts w:ascii="Courier New" w:hAnsi="Courier New" w:cs="Courier New" w:hint="default"/>
      </w:rPr>
    </w:lvl>
    <w:lvl w:ilvl="8" w:tplc="EA6CF960" w:tentative="1">
      <w:start w:val="1"/>
      <w:numFmt w:val="bullet"/>
      <w:lvlText w:val=""/>
      <w:lvlJc w:val="left"/>
      <w:pPr>
        <w:ind w:left="6480" w:hanging="360"/>
      </w:pPr>
      <w:rPr>
        <w:rFonts w:ascii="Wingdings" w:hAnsi="Wingdings" w:hint="default"/>
      </w:rPr>
    </w:lvl>
  </w:abstractNum>
  <w:abstractNum w:abstractNumId="10" w15:restartNumberingAfterBreak="0">
    <w:nsid w:val="1C5B7891"/>
    <w:multiLevelType w:val="multilevel"/>
    <w:tmpl w:val="642C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1CE1DD9"/>
    <w:multiLevelType w:val="multilevel"/>
    <w:tmpl w:val="7382B3E4"/>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2" w15:restartNumberingAfterBreak="0">
    <w:nsid w:val="21CF382F"/>
    <w:multiLevelType w:val="hybridMultilevel"/>
    <w:tmpl w:val="4BD6D078"/>
    <w:lvl w:ilvl="0" w:tplc="4880B948">
      <w:start w:val="1"/>
      <w:numFmt w:val="bullet"/>
      <w:lvlText w:val=""/>
      <w:lvlJc w:val="left"/>
      <w:pPr>
        <w:ind w:left="930" w:hanging="360"/>
      </w:pPr>
      <w:rPr>
        <w:rFonts w:ascii="Symbol" w:hAnsi="Symbol" w:hint="default"/>
      </w:rPr>
    </w:lvl>
    <w:lvl w:ilvl="1" w:tplc="8BF0119C" w:tentative="1">
      <w:start w:val="1"/>
      <w:numFmt w:val="bullet"/>
      <w:lvlText w:val="o"/>
      <w:lvlJc w:val="left"/>
      <w:pPr>
        <w:ind w:left="1440" w:hanging="360"/>
      </w:pPr>
      <w:rPr>
        <w:rFonts w:ascii="Courier New" w:hAnsi="Courier New" w:cs="Courier New" w:hint="default"/>
      </w:rPr>
    </w:lvl>
    <w:lvl w:ilvl="2" w:tplc="D078230C" w:tentative="1">
      <w:start w:val="1"/>
      <w:numFmt w:val="bullet"/>
      <w:lvlText w:val=""/>
      <w:lvlJc w:val="left"/>
      <w:pPr>
        <w:ind w:left="2160" w:hanging="360"/>
      </w:pPr>
      <w:rPr>
        <w:rFonts w:ascii="Wingdings" w:hAnsi="Wingdings" w:hint="default"/>
      </w:rPr>
    </w:lvl>
    <w:lvl w:ilvl="3" w:tplc="C74E6EB6" w:tentative="1">
      <w:start w:val="1"/>
      <w:numFmt w:val="bullet"/>
      <w:lvlText w:val=""/>
      <w:lvlJc w:val="left"/>
      <w:pPr>
        <w:ind w:left="2880" w:hanging="360"/>
      </w:pPr>
      <w:rPr>
        <w:rFonts w:ascii="Symbol" w:hAnsi="Symbol" w:hint="default"/>
      </w:rPr>
    </w:lvl>
    <w:lvl w:ilvl="4" w:tplc="C08443F0" w:tentative="1">
      <w:start w:val="1"/>
      <w:numFmt w:val="bullet"/>
      <w:lvlText w:val="o"/>
      <w:lvlJc w:val="left"/>
      <w:pPr>
        <w:ind w:left="3600" w:hanging="360"/>
      </w:pPr>
      <w:rPr>
        <w:rFonts w:ascii="Courier New" w:hAnsi="Courier New" w:cs="Courier New" w:hint="default"/>
      </w:rPr>
    </w:lvl>
    <w:lvl w:ilvl="5" w:tplc="B824F4CC" w:tentative="1">
      <w:start w:val="1"/>
      <w:numFmt w:val="bullet"/>
      <w:lvlText w:val=""/>
      <w:lvlJc w:val="left"/>
      <w:pPr>
        <w:ind w:left="4320" w:hanging="360"/>
      </w:pPr>
      <w:rPr>
        <w:rFonts w:ascii="Wingdings" w:hAnsi="Wingdings" w:hint="default"/>
      </w:rPr>
    </w:lvl>
    <w:lvl w:ilvl="6" w:tplc="BA28263A" w:tentative="1">
      <w:start w:val="1"/>
      <w:numFmt w:val="bullet"/>
      <w:lvlText w:val=""/>
      <w:lvlJc w:val="left"/>
      <w:pPr>
        <w:ind w:left="5040" w:hanging="360"/>
      </w:pPr>
      <w:rPr>
        <w:rFonts w:ascii="Symbol" w:hAnsi="Symbol" w:hint="default"/>
      </w:rPr>
    </w:lvl>
    <w:lvl w:ilvl="7" w:tplc="EB70B332" w:tentative="1">
      <w:start w:val="1"/>
      <w:numFmt w:val="bullet"/>
      <w:lvlText w:val="o"/>
      <w:lvlJc w:val="left"/>
      <w:pPr>
        <w:ind w:left="5760" w:hanging="360"/>
      </w:pPr>
      <w:rPr>
        <w:rFonts w:ascii="Courier New" w:hAnsi="Courier New" w:cs="Courier New" w:hint="default"/>
      </w:rPr>
    </w:lvl>
    <w:lvl w:ilvl="8" w:tplc="32684A70" w:tentative="1">
      <w:start w:val="1"/>
      <w:numFmt w:val="bullet"/>
      <w:lvlText w:val=""/>
      <w:lvlJc w:val="left"/>
      <w:pPr>
        <w:ind w:left="6480" w:hanging="360"/>
      </w:pPr>
      <w:rPr>
        <w:rFonts w:ascii="Wingdings" w:hAnsi="Wingdings" w:hint="default"/>
      </w:rPr>
    </w:lvl>
  </w:abstractNum>
  <w:abstractNum w:abstractNumId="13" w15:restartNumberingAfterBreak="0">
    <w:nsid w:val="22B82959"/>
    <w:multiLevelType w:val="hybridMultilevel"/>
    <w:tmpl w:val="C6867AB6"/>
    <w:lvl w:ilvl="0" w:tplc="62A4BD02">
      <w:start w:val="1"/>
      <w:numFmt w:val="bullet"/>
      <w:lvlText w:val=""/>
      <w:lvlJc w:val="left"/>
      <w:pPr>
        <w:ind w:left="720" w:hanging="360"/>
      </w:pPr>
      <w:rPr>
        <w:rFonts w:ascii="Symbol" w:hAnsi="Symbol" w:hint="default"/>
      </w:rPr>
    </w:lvl>
    <w:lvl w:ilvl="1" w:tplc="9D2AF65A" w:tentative="1">
      <w:start w:val="1"/>
      <w:numFmt w:val="bullet"/>
      <w:lvlText w:val="o"/>
      <w:lvlJc w:val="left"/>
      <w:pPr>
        <w:ind w:left="1440" w:hanging="360"/>
      </w:pPr>
      <w:rPr>
        <w:rFonts w:ascii="Courier New" w:hAnsi="Courier New" w:cs="Courier New" w:hint="default"/>
      </w:rPr>
    </w:lvl>
    <w:lvl w:ilvl="2" w:tplc="90DCEB3C" w:tentative="1">
      <w:start w:val="1"/>
      <w:numFmt w:val="bullet"/>
      <w:lvlText w:val=""/>
      <w:lvlJc w:val="left"/>
      <w:pPr>
        <w:ind w:left="2160" w:hanging="360"/>
      </w:pPr>
      <w:rPr>
        <w:rFonts w:ascii="Wingdings" w:hAnsi="Wingdings" w:hint="default"/>
      </w:rPr>
    </w:lvl>
    <w:lvl w:ilvl="3" w:tplc="23FA836E" w:tentative="1">
      <w:start w:val="1"/>
      <w:numFmt w:val="bullet"/>
      <w:lvlText w:val=""/>
      <w:lvlJc w:val="left"/>
      <w:pPr>
        <w:ind w:left="2880" w:hanging="360"/>
      </w:pPr>
      <w:rPr>
        <w:rFonts w:ascii="Symbol" w:hAnsi="Symbol" w:hint="default"/>
      </w:rPr>
    </w:lvl>
    <w:lvl w:ilvl="4" w:tplc="72F2427E" w:tentative="1">
      <w:start w:val="1"/>
      <w:numFmt w:val="bullet"/>
      <w:lvlText w:val="o"/>
      <w:lvlJc w:val="left"/>
      <w:pPr>
        <w:ind w:left="3600" w:hanging="360"/>
      </w:pPr>
      <w:rPr>
        <w:rFonts w:ascii="Courier New" w:hAnsi="Courier New" w:cs="Courier New" w:hint="default"/>
      </w:rPr>
    </w:lvl>
    <w:lvl w:ilvl="5" w:tplc="3C32A2BE" w:tentative="1">
      <w:start w:val="1"/>
      <w:numFmt w:val="bullet"/>
      <w:lvlText w:val=""/>
      <w:lvlJc w:val="left"/>
      <w:pPr>
        <w:ind w:left="4320" w:hanging="360"/>
      </w:pPr>
      <w:rPr>
        <w:rFonts w:ascii="Wingdings" w:hAnsi="Wingdings" w:hint="default"/>
      </w:rPr>
    </w:lvl>
    <w:lvl w:ilvl="6" w:tplc="D5801840" w:tentative="1">
      <w:start w:val="1"/>
      <w:numFmt w:val="bullet"/>
      <w:lvlText w:val=""/>
      <w:lvlJc w:val="left"/>
      <w:pPr>
        <w:ind w:left="5040" w:hanging="360"/>
      </w:pPr>
      <w:rPr>
        <w:rFonts w:ascii="Symbol" w:hAnsi="Symbol" w:hint="default"/>
      </w:rPr>
    </w:lvl>
    <w:lvl w:ilvl="7" w:tplc="D5C6A2DC" w:tentative="1">
      <w:start w:val="1"/>
      <w:numFmt w:val="bullet"/>
      <w:lvlText w:val="o"/>
      <w:lvlJc w:val="left"/>
      <w:pPr>
        <w:ind w:left="5760" w:hanging="360"/>
      </w:pPr>
      <w:rPr>
        <w:rFonts w:ascii="Courier New" w:hAnsi="Courier New" w:cs="Courier New" w:hint="default"/>
      </w:rPr>
    </w:lvl>
    <w:lvl w:ilvl="8" w:tplc="763657E4" w:tentative="1">
      <w:start w:val="1"/>
      <w:numFmt w:val="bullet"/>
      <w:lvlText w:val=""/>
      <w:lvlJc w:val="left"/>
      <w:pPr>
        <w:ind w:left="6480" w:hanging="360"/>
      </w:pPr>
      <w:rPr>
        <w:rFonts w:ascii="Wingdings" w:hAnsi="Wingdings" w:hint="default"/>
      </w:rPr>
    </w:lvl>
  </w:abstractNum>
  <w:abstractNum w:abstractNumId="14" w15:restartNumberingAfterBreak="0">
    <w:nsid w:val="244C28D9"/>
    <w:multiLevelType w:val="multilevel"/>
    <w:tmpl w:val="951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F0E70"/>
    <w:multiLevelType w:val="multilevel"/>
    <w:tmpl w:val="2D547B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E4BBA"/>
    <w:multiLevelType w:val="hybridMultilevel"/>
    <w:tmpl w:val="A54499FE"/>
    <w:lvl w:ilvl="0" w:tplc="08948C1E">
      <w:start w:val="1"/>
      <w:numFmt w:val="bullet"/>
      <w:lvlText w:val=""/>
      <w:lvlJc w:val="left"/>
      <w:pPr>
        <w:ind w:left="720" w:hanging="360"/>
      </w:pPr>
      <w:rPr>
        <w:rFonts w:ascii="Symbol" w:hAnsi="Symbol" w:hint="default"/>
      </w:rPr>
    </w:lvl>
    <w:lvl w:ilvl="1" w:tplc="E13C7508" w:tentative="1">
      <w:start w:val="1"/>
      <w:numFmt w:val="bullet"/>
      <w:lvlText w:val="o"/>
      <w:lvlJc w:val="left"/>
      <w:pPr>
        <w:ind w:left="1440" w:hanging="360"/>
      </w:pPr>
      <w:rPr>
        <w:rFonts w:ascii="Courier New" w:hAnsi="Courier New" w:cs="Courier New" w:hint="default"/>
      </w:rPr>
    </w:lvl>
    <w:lvl w:ilvl="2" w:tplc="26E21A96" w:tentative="1">
      <w:start w:val="1"/>
      <w:numFmt w:val="bullet"/>
      <w:lvlText w:val=""/>
      <w:lvlJc w:val="left"/>
      <w:pPr>
        <w:ind w:left="2160" w:hanging="360"/>
      </w:pPr>
      <w:rPr>
        <w:rFonts w:ascii="Wingdings" w:hAnsi="Wingdings" w:hint="default"/>
      </w:rPr>
    </w:lvl>
    <w:lvl w:ilvl="3" w:tplc="2D428578" w:tentative="1">
      <w:start w:val="1"/>
      <w:numFmt w:val="bullet"/>
      <w:lvlText w:val=""/>
      <w:lvlJc w:val="left"/>
      <w:pPr>
        <w:ind w:left="2880" w:hanging="360"/>
      </w:pPr>
      <w:rPr>
        <w:rFonts w:ascii="Symbol" w:hAnsi="Symbol" w:hint="default"/>
      </w:rPr>
    </w:lvl>
    <w:lvl w:ilvl="4" w:tplc="B9940CBA" w:tentative="1">
      <w:start w:val="1"/>
      <w:numFmt w:val="bullet"/>
      <w:lvlText w:val="o"/>
      <w:lvlJc w:val="left"/>
      <w:pPr>
        <w:ind w:left="3600" w:hanging="360"/>
      </w:pPr>
      <w:rPr>
        <w:rFonts w:ascii="Courier New" w:hAnsi="Courier New" w:cs="Courier New" w:hint="default"/>
      </w:rPr>
    </w:lvl>
    <w:lvl w:ilvl="5" w:tplc="7C5E90C2" w:tentative="1">
      <w:start w:val="1"/>
      <w:numFmt w:val="bullet"/>
      <w:lvlText w:val=""/>
      <w:lvlJc w:val="left"/>
      <w:pPr>
        <w:ind w:left="4320" w:hanging="360"/>
      </w:pPr>
      <w:rPr>
        <w:rFonts w:ascii="Wingdings" w:hAnsi="Wingdings" w:hint="default"/>
      </w:rPr>
    </w:lvl>
    <w:lvl w:ilvl="6" w:tplc="08201818" w:tentative="1">
      <w:start w:val="1"/>
      <w:numFmt w:val="bullet"/>
      <w:lvlText w:val=""/>
      <w:lvlJc w:val="left"/>
      <w:pPr>
        <w:ind w:left="5040" w:hanging="360"/>
      </w:pPr>
      <w:rPr>
        <w:rFonts w:ascii="Symbol" w:hAnsi="Symbol" w:hint="default"/>
      </w:rPr>
    </w:lvl>
    <w:lvl w:ilvl="7" w:tplc="B1ACA8D6" w:tentative="1">
      <w:start w:val="1"/>
      <w:numFmt w:val="bullet"/>
      <w:lvlText w:val="o"/>
      <w:lvlJc w:val="left"/>
      <w:pPr>
        <w:ind w:left="5760" w:hanging="360"/>
      </w:pPr>
      <w:rPr>
        <w:rFonts w:ascii="Courier New" w:hAnsi="Courier New" w:cs="Courier New" w:hint="default"/>
      </w:rPr>
    </w:lvl>
    <w:lvl w:ilvl="8" w:tplc="93CC7248" w:tentative="1">
      <w:start w:val="1"/>
      <w:numFmt w:val="bullet"/>
      <w:lvlText w:val=""/>
      <w:lvlJc w:val="left"/>
      <w:pPr>
        <w:ind w:left="6480" w:hanging="360"/>
      </w:pPr>
      <w:rPr>
        <w:rFonts w:ascii="Wingdings" w:hAnsi="Wingdings" w:hint="default"/>
      </w:rPr>
    </w:lvl>
  </w:abstractNum>
  <w:abstractNum w:abstractNumId="17" w15:restartNumberingAfterBreak="0">
    <w:nsid w:val="2F6E4A84"/>
    <w:multiLevelType w:val="hybridMultilevel"/>
    <w:tmpl w:val="C7CEB39A"/>
    <w:lvl w:ilvl="0" w:tplc="4A54DF36">
      <w:start w:val="1"/>
      <w:numFmt w:val="bullet"/>
      <w:lvlText w:val=""/>
      <w:lvlJc w:val="left"/>
      <w:pPr>
        <w:ind w:left="1080" w:hanging="360"/>
      </w:pPr>
      <w:rPr>
        <w:rFonts w:ascii="Symbol" w:hAnsi="Symbol" w:hint="default"/>
      </w:rPr>
    </w:lvl>
    <w:lvl w:ilvl="1" w:tplc="99DE41BA" w:tentative="1">
      <w:start w:val="1"/>
      <w:numFmt w:val="bullet"/>
      <w:lvlText w:val="o"/>
      <w:lvlJc w:val="left"/>
      <w:pPr>
        <w:ind w:left="1800" w:hanging="360"/>
      </w:pPr>
      <w:rPr>
        <w:rFonts w:ascii="Courier New" w:hAnsi="Courier New" w:cs="Courier New" w:hint="default"/>
      </w:rPr>
    </w:lvl>
    <w:lvl w:ilvl="2" w:tplc="D89ED3B8" w:tentative="1">
      <w:start w:val="1"/>
      <w:numFmt w:val="bullet"/>
      <w:lvlText w:val=""/>
      <w:lvlJc w:val="left"/>
      <w:pPr>
        <w:ind w:left="2520" w:hanging="360"/>
      </w:pPr>
      <w:rPr>
        <w:rFonts w:ascii="Wingdings" w:hAnsi="Wingdings" w:hint="default"/>
      </w:rPr>
    </w:lvl>
    <w:lvl w:ilvl="3" w:tplc="D95C3E12" w:tentative="1">
      <w:start w:val="1"/>
      <w:numFmt w:val="bullet"/>
      <w:lvlText w:val=""/>
      <w:lvlJc w:val="left"/>
      <w:pPr>
        <w:ind w:left="3240" w:hanging="360"/>
      </w:pPr>
      <w:rPr>
        <w:rFonts w:ascii="Symbol" w:hAnsi="Symbol" w:hint="default"/>
      </w:rPr>
    </w:lvl>
    <w:lvl w:ilvl="4" w:tplc="9F40EC38" w:tentative="1">
      <w:start w:val="1"/>
      <w:numFmt w:val="bullet"/>
      <w:lvlText w:val="o"/>
      <w:lvlJc w:val="left"/>
      <w:pPr>
        <w:ind w:left="3960" w:hanging="360"/>
      </w:pPr>
      <w:rPr>
        <w:rFonts w:ascii="Courier New" w:hAnsi="Courier New" w:cs="Courier New" w:hint="default"/>
      </w:rPr>
    </w:lvl>
    <w:lvl w:ilvl="5" w:tplc="C21AD5C2" w:tentative="1">
      <w:start w:val="1"/>
      <w:numFmt w:val="bullet"/>
      <w:lvlText w:val=""/>
      <w:lvlJc w:val="left"/>
      <w:pPr>
        <w:ind w:left="4680" w:hanging="360"/>
      </w:pPr>
      <w:rPr>
        <w:rFonts w:ascii="Wingdings" w:hAnsi="Wingdings" w:hint="default"/>
      </w:rPr>
    </w:lvl>
    <w:lvl w:ilvl="6" w:tplc="2C3C7A2A" w:tentative="1">
      <w:start w:val="1"/>
      <w:numFmt w:val="bullet"/>
      <w:lvlText w:val=""/>
      <w:lvlJc w:val="left"/>
      <w:pPr>
        <w:ind w:left="5400" w:hanging="360"/>
      </w:pPr>
      <w:rPr>
        <w:rFonts w:ascii="Symbol" w:hAnsi="Symbol" w:hint="default"/>
      </w:rPr>
    </w:lvl>
    <w:lvl w:ilvl="7" w:tplc="34E6E696" w:tentative="1">
      <w:start w:val="1"/>
      <w:numFmt w:val="bullet"/>
      <w:lvlText w:val="o"/>
      <w:lvlJc w:val="left"/>
      <w:pPr>
        <w:ind w:left="6120" w:hanging="360"/>
      </w:pPr>
      <w:rPr>
        <w:rFonts w:ascii="Courier New" w:hAnsi="Courier New" w:cs="Courier New" w:hint="default"/>
      </w:rPr>
    </w:lvl>
    <w:lvl w:ilvl="8" w:tplc="A076476A" w:tentative="1">
      <w:start w:val="1"/>
      <w:numFmt w:val="bullet"/>
      <w:lvlText w:val=""/>
      <w:lvlJc w:val="left"/>
      <w:pPr>
        <w:ind w:left="6840" w:hanging="360"/>
      </w:pPr>
      <w:rPr>
        <w:rFonts w:ascii="Wingdings" w:hAnsi="Wingdings" w:hint="default"/>
      </w:rPr>
    </w:lvl>
  </w:abstractNum>
  <w:abstractNum w:abstractNumId="18" w15:restartNumberingAfterBreak="0">
    <w:nsid w:val="369E79AF"/>
    <w:multiLevelType w:val="hybridMultilevel"/>
    <w:tmpl w:val="195AD4DA"/>
    <w:lvl w:ilvl="0" w:tplc="04B028B0">
      <w:start w:val="1"/>
      <w:numFmt w:val="bullet"/>
      <w:lvlText w:val=""/>
      <w:lvlJc w:val="left"/>
      <w:pPr>
        <w:ind w:left="927" w:hanging="360"/>
      </w:pPr>
      <w:rPr>
        <w:rFonts w:ascii="Symbol" w:hAnsi="Symbol" w:hint="default"/>
      </w:rPr>
    </w:lvl>
    <w:lvl w:ilvl="1" w:tplc="6302C522" w:tentative="1">
      <w:start w:val="1"/>
      <w:numFmt w:val="bullet"/>
      <w:lvlText w:val="o"/>
      <w:lvlJc w:val="left"/>
      <w:pPr>
        <w:ind w:left="1647" w:hanging="360"/>
      </w:pPr>
      <w:rPr>
        <w:rFonts w:ascii="Courier New" w:hAnsi="Courier New" w:cs="Courier New" w:hint="default"/>
      </w:rPr>
    </w:lvl>
    <w:lvl w:ilvl="2" w:tplc="5622AEEA" w:tentative="1">
      <w:start w:val="1"/>
      <w:numFmt w:val="bullet"/>
      <w:lvlText w:val=""/>
      <w:lvlJc w:val="left"/>
      <w:pPr>
        <w:ind w:left="2367" w:hanging="360"/>
      </w:pPr>
      <w:rPr>
        <w:rFonts w:ascii="Wingdings" w:hAnsi="Wingdings" w:hint="default"/>
      </w:rPr>
    </w:lvl>
    <w:lvl w:ilvl="3" w:tplc="B616F3C4" w:tentative="1">
      <w:start w:val="1"/>
      <w:numFmt w:val="bullet"/>
      <w:lvlText w:val=""/>
      <w:lvlJc w:val="left"/>
      <w:pPr>
        <w:ind w:left="3087" w:hanging="360"/>
      </w:pPr>
      <w:rPr>
        <w:rFonts w:ascii="Symbol" w:hAnsi="Symbol" w:hint="default"/>
      </w:rPr>
    </w:lvl>
    <w:lvl w:ilvl="4" w:tplc="3FC85236" w:tentative="1">
      <w:start w:val="1"/>
      <w:numFmt w:val="bullet"/>
      <w:lvlText w:val="o"/>
      <w:lvlJc w:val="left"/>
      <w:pPr>
        <w:ind w:left="3807" w:hanging="360"/>
      </w:pPr>
      <w:rPr>
        <w:rFonts w:ascii="Courier New" w:hAnsi="Courier New" w:cs="Courier New" w:hint="default"/>
      </w:rPr>
    </w:lvl>
    <w:lvl w:ilvl="5" w:tplc="69682F52" w:tentative="1">
      <w:start w:val="1"/>
      <w:numFmt w:val="bullet"/>
      <w:lvlText w:val=""/>
      <w:lvlJc w:val="left"/>
      <w:pPr>
        <w:ind w:left="4527" w:hanging="360"/>
      </w:pPr>
      <w:rPr>
        <w:rFonts w:ascii="Wingdings" w:hAnsi="Wingdings" w:hint="default"/>
      </w:rPr>
    </w:lvl>
    <w:lvl w:ilvl="6" w:tplc="ABEABDF8" w:tentative="1">
      <w:start w:val="1"/>
      <w:numFmt w:val="bullet"/>
      <w:lvlText w:val=""/>
      <w:lvlJc w:val="left"/>
      <w:pPr>
        <w:ind w:left="5247" w:hanging="360"/>
      </w:pPr>
      <w:rPr>
        <w:rFonts w:ascii="Symbol" w:hAnsi="Symbol" w:hint="default"/>
      </w:rPr>
    </w:lvl>
    <w:lvl w:ilvl="7" w:tplc="614ADD6E" w:tentative="1">
      <w:start w:val="1"/>
      <w:numFmt w:val="bullet"/>
      <w:lvlText w:val="o"/>
      <w:lvlJc w:val="left"/>
      <w:pPr>
        <w:ind w:left="5967" w:hanging="360"/>
      </w:pPr>
      <w:rPr>
        <w:rFonts w:ascii="Courier New" w:hAnsi="Courier New" w:cs="Courier New" w:hint="default"/>
      </w:rPr>
    </w:lvl>
    <w:lvl w:ilvl="8" w:tplc="4AA655BA" w:tentative="1">
      <w:start w:val="1"/>
      <w:numFmt w:val="bullet"/>
      <w:lvlText w:val=""/>
      <w:lvlJc w:val="left"/>
      <w:pPr>
        <w:ind w:left="6687" w:hanging="360"/>
      </w:pPr>
      <w:rPr>
        <w:rFonts w:ascii="Wingdings" w:hAnsi="Wingdings" w:hint="default"/>
      </w:rPr>
    </w:lvl>
  </w:abstractNum>
  <w:abstractNum w:abstractNumId="19" w15:restartNumberingAfterBreak="0">
    <w:nsid w:val="3A62014E"/>
    <w:multiLevelType w:val="hybridMultilevel"/>
    <w:tmpl w:val="D6341514"/>
    <w:lvl w:ilvl="0" w:tplc="34146FEC">
      <w:start w:val="1"/>
      <w:numFmt w:val="upperLetter"/>
      <w:lvlText w:val="%1."/>
      <w:lvlJc w:val="left"/>
      <w:pPr>
        <w:ind w:left="720" w:hanging="360"/>
      </w:pPr>
      <w:rPr>
        <w:rFonts w:hint="default"/>
      </w:rPr>
    </w:lvl>
    <w:lvl w:ilvl="1" w:tplc="1FC42752" w:tentative="1">
      <w:start w:val="1"/>
      <w:numFmt w:val="lowerLetter"/>
      <w:lvlText w:val="%2."/>
      <w:lvlJc w:val="left"/>
      <w:pPr>
        <w:ind w:left="1440" w:hanging="360"/>
      </w:pPr>
    </w:lvl>
    <w:lvl w:ilvl="2" w:tplc="01C42762" w:tentative="1">
      <w:start w:val="1"/>
      <w:numFmt w:val="lowerRoman"/>
      <w:lvlText w:val="%3."/>
      <w:lvlJc w:val="right"/>
      <w:pPr>
        <w:ind w:left="2160" w:hanging="180"/>
      </w:pPr>
    </w:lvl>
    <w:lvl w:ilvl="3" w:tplc="48647CCA" w:tentative="1">
      <w:start w:val="1"/>
      <w:numFmt w:val="decimal"/>
      <w:lvlText w:val="%4."/>
      <w:lvlJc w:val="left"/>
      <w:pPr>
        <w:ind w:left="2880" w:hanging="360"/>
      </w:pPr>
    </w:lvl>
    <w:lvl w:ilvl="4" w:tplc="DD08178A" w:tentative="1">
      <w:start w:val="1"/>
      <w:numFmt w:val="lowerLetter"/>
      <w:lvlText w:val="%5."/>
      <w:lvlJc w:val="left"/>
      <w:pPr>
        <w:ind w:left="3600" w:hanging="360"/>
      </w:pPr>
    </w:lvl>
    <w:lvl w:ilvl="5" w:tplc="6E9A841A" w:tentative="1">
      <w:start w:val="1"/>
      <w:numFmt w:val="lowerRoman"/>
      <w:lvlText w:val="%6."/>
      <w:lvlJc w:val="right"/>
      <w:pPr>
        <w:ind w:left="4320" w:hanging="180"/>
      </w:pPr>
    </w:lvl>
    <w:lvl w:ilvl="6" w:tplc="52760262" w:tentative="1">
      <w:start w:val="1"/>
      <w:numFmt w:val="decimal"/>
      <w:lvlText w:val="%7."/>
      <w:lvlJc w:val="left"/>
      <w:pPr>
        <w:ind w:left="5040" w:hanging="360"/>
      </w:pPr>
    </w:lvl>
    <w:lvl w:ilvl="7" w:tplc="DFDEF7E8" w:tentative="1">
      <w:start w:val="1"/>
      <w:numFmt w:val="lowerLetter"/>
      <w:lvlText w:val="%8."/>
      <w:lvlJc w:val="left"/>
      <w:pPr>
        <w:ind w:left="5760" w:hanging="360"/>
      </w:pPr>
    </w:lvl>
    <w:lvl w:ilvl="8" w:tplc="1674B7BA" w:tentative="1">
      <w:start w:val="1"/>
      <w:numFmt w:val="lowerRoman"/>
      <w:lvlText w:val="%9."/>
      <w:lvlJc w:val="right"/>
      <w:pPr>
        <w:ind w:left="6480" w:hanging="180"/>
      </w:pPr>
    </w:lvl>
  </w:abstractNum>
  <w:abstractNum w:abstractNumId="20" w15:restartNumberingAfterBreak="0">
    <w:nsid w:val="3A89519F"/>
    <w:multiLevelType w:val="hybridMultilevel"/>
    <w:tmpl w:val="F162C340"/>
    <w:lvl w:ilvl="0" w:tplc="18D05138">
      <w:start w:val="1"/>
      <w:numFmt w:val="bullet"/>
      <w:lvlText w:val=""/>
      <w:lvlJc w:val="left"/>
      <w:pPr>
        <w:ind w:left="720" w:hanging="360"/>
      </w:pPr>
      <w:rPr>
        <w:rFonts w:ascii="Symbol" w:hAnsi="Symbol" w:hint="default"/>
      </w:rPr>
    </w:lvl>
    <w:lvl w:ilvl="1" w:tplc="69EC2002" w:tentative="1">
      <w:start w:val="1"/>
      <w:numFmt w:val="bullet"/>
      <w:lvlText w:val="o"/>
      <w:lvlJc w:val="left"/>
      <w:pPr>
        <w:ind w:left="1440" w:hanging="360"/>
      </w:pPr>
      <w:rPr>
        <w:rFonts w:ascii="Courier New" w:hAnsi="Courier New" w:cs="Courier New" w:hint="default"/>
      </w:rPr>
    </w:lvl>
    <w:lvl w:ilvl="2" w:tplc="35B26C34" w:tentative="1">
      <w:start w:val="1"/>
      <w:numFmt w:val="bullet"/>
      <w:lvlText w:val=""/>
      <w:lvlJc w:val="left"/>
      <w:pPr>
        <w:ind w:left="2160" w:hanging="360"/>
      </w:pPr>
      <w:rPr>
        <w:rFonts w:ascii="Wingdings" w:hAnsi="Wingdings" w:hint="default"/>
      </w:rPr>
    </w:lvl>
    <w:lvl w:ilvl="3" w:tplc="69741814" w:tentative="1">
      <w:start w:val="1"/>
      <w:numFmt w:val="bullet"/>
      <w:lvlText w:val=""/>
      <w:lvlJc w:val="left"/>
      <w:pPr>
        <w:ind w:left="2880" w:hanging="360"/>
      </w:pPr>
      <w:rPr>
        <w:rFonts w:ascii="Symbol" w:hAnsi="Symbol" w:hint="default"/>
      </w:rPr>
    </w:lvl>
    <w:lvl w:ilvl="4" w:tplc="17F4357A" w:tentative="1">
      <w:start w:val="1"/>
      <w:numFmt w:val="bullet"/>
      <w:lvlText w:val="o"/>
      <w:lvlJc w:val="left"/>
      <w:pPr>
        <w:ind w:left="3600" w:hanging="360"/>
      </w:pPr>
      <w:rPr>
        <w:rFonts w:ascii="Courier New" w:hAnsi="Courier New" w:cs="Courier New" w:hint="default"/>
      </w:rPr>
    </w:lvl>
    <w:lvl w:ilvl="5" w:tplc="17240B4E" w:tentative="1">
      <w:start w:val="1"/>
      <w:numFmt w:val="bullet"/>
      <w:lvlText w:val=""/>
      <w:lvlJc w:val="left"/>
      <w:pPr>
        <w:ind w:left="4320" w:hanging="360"/>
      </w:pPr>
      <w:rPr>
        <w:rFonts w:ascii="Wingdings" w:hAnsi="Wingdings" w:hint="default"/>
      </w:rPr>
    </w:lvl>
    <w:lvl w:ilvl="6" w:tplc="21D417CC" w:tentative="1">
      <w:start w:val="1"/>
      <w:numFmt w:val="bullet"/>
      <w:lvlText w:val=""/>
      <w:lvlJc w:val="left"/>
      <w:pPr>
        <w:ind w:left="5040" w:hanging="360"/>
      </w:pPr>
      <w:rPr>
        <w:rFonts w:ascii="Symbol" w:hAnsi="Symbol" w:hint="default"/>
      </w:rPr>
    </w:lvl>
    <w:lvl w:ilvl="7" w:tplc="62FCF4DA" w:tentative="1">
      <w:start w:val="1"/>
      <w:numFmt w:val="bullet"/>
      <w:lvlText w:val="o"/>
      <w:lvlJc w:val="left"/>
      <w:pPr>
        <w:ind w:left="5760" w:hanging="360"/>
      </w:pPr>
      <w:rPr>
        <w:rFonts w:ascii="Courier New" w:hAnsi="Courier New" w:cs="Courier New" w:hint="default"/>
      </w:rPr>
    </w:lvl>
    <w:lvl w:ilvl="8" w:tplc="0BA888FE" w:tentative="1">
      <w:start w:val="1"/>
      <w:numFmt w:val="bullet"/>
      <w:lvlText w:val=""/>
      <w:lvlJc w:val="left"/>
      <w:pPr>
        <w:ind w:left="6480" w:hanging="360"/>
      </w:pPr>
      <w:rPr>
        <w:rFonts w:ascii="Wingdings" w:hAnsi="Wingdings" w:hint="default"/>
      </w:rPr>
    </w:lvl>
  </w:abstractNum>
  <w:abstractNum w:abstractNumId="21" w15:restartNumberingAfterBreak="0">
    <w:nsid w:val="3DEF3DD9"/>
    <w:multiLevelType w:val="multilevel"/>
    <w:tmpl w:val="E9C497E6"/>
    <w:lvl w:ilvl="0">
      <w:start w:val="20"/>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3052F6"/>
    <w:multiLevelType w:val="hybridMultilevel"/>
    <w:tmpl w:val="C56E8A4C"/>
    <w:lvl w:ilvl="0" w:tplc="C486CE38">
      <w:start w:val="1"/>
      <w:numFmt w:val="upperLetter"/>
      <w:lvlText w:val="%1."/>
      <w:lvlJc w:val="left"/>
      <w:pPr>
        <w:ind w:left="360" w:hanging="360"/>
      </w:pPr>
      <w:rPr>
        <w:rFonts w:hint="default"/>
      </w:rPr>
    </w:lvl>
    <w:lvl w:ilvl="1" w:tplc="F158696C">
      <w:start w:val="1"/>
      <w:numFmt w:val="lowerLetter"/>
      <w:lvlText w:val="%2."/>
      <w:lvlJc w:val="left"/>
      <w:pPr>
        <w:ind w:left="1080" w:hanging="360"/>
      </w:pPr>
    </w:lvl>
    <w:lvl w:ilvl="2" w:tplc="E0EC4554" w:tentative="1">
      <w:start w:val="1"/>
      <w:numFmt w:val="lowerRoman"/>
      <w:lvlText w:val="%3."/>
      <w:lvlJc w:val="right"/>
      <w:pPr>
        <w:ind w:left="1800" w:hanging="180"/>
      </w:pPr>
    </w:lvl>
    <w:lvl w:ilvl="3" w:tplc="099E4688" w:tentative="1">
      <w:start w:val="1"/>
      <w:numFmt w:val="decimal"/>
      <w:lvlText w:val="%4."/>
      <w:lvlJc w:val="left"/>
      <w:pPr>
        <w:ind w:left="2520" w:hanging="360"/>
      </w:pPr>
    </w:lvl>
    <w:lvl w:ilvl="4" w:tplc="35F69B30" w:tentative="1">
      <w:start w:val="1"/>
      <w:numFmt w:val="lowerLetter"/>
      <w:lvlText w:val="%5."/>
      <w:lvlJc w:val="left"/>
      <w:pPr>
        <w:ind w:left="3240" w:hanging="360"/>
      </w:pPr>
    </w:lvl>
    <w:lvl w:ilvl="5" w:tplc="E852471C" w:tentative="1">
      <w:start w:val="1"/>
      <w:numFmt w:val="lowerRoman"/>
      <w:lvlText w:val="%6."/>
      <w:lvlJc w:val="right"/>
      <w:pPr>
        <w:ind w:left="3960" w:hanging="180"/>
      </w:pPr>
    </w:lvl>
    <w:lvl w:ilvl="6" w:tplc="69A68106" w:tentative="1">
      <w:start w:val="1"/>
      <w:numFmt w:val="decimal"/>
      <w:lvlText w:val="%7."/>
      <w:lvlJc w:val="left"/>
      <w:pPr>
        <w:ind w:left="4680" w:hanging="360"/>
      </w:pPr>
    </w:lvl>
    <w:lvl w:ilvl="7" w:tplc="28CC691E" w:tentative="1">
      <w:start w:val="1"/>
      <w:numFmt w:val="lowerLetter"/>
      <w:lvlText w:val="%8."/>
      <w:lvlJc w:val="left"/>
      <w:pPr>
        <w:ind w:left="5400" w:hanging="360"/>
      </w:pPr>
    </w:lvl>
    <w:lvl w:ilvl="8" w:tplc="174C257E" w:tentative="1">
      <w:start w:val="1"/>
      <w:numFmt w:val="lowerRoman"/>
      <w:lvlText w:val="%9."/>
      <w:lvlJc w:val="right"/>
      <w:pPr>
        <w:ind w:left="6120" w:hanging="180"/>
      </w:pPr>
    </w:lvl>
  </w:abstractNum>
  <w:abstractNum w:abstractNumId="23" w15:restartNumberingAfterBreak="0">
    <w:nsid w:val="42B14E81"/>
    <w:multiLevelType w:val="multilevel"/>
    <w:tmpl w:val="BC9EAA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2B4257F"/>
    <w:multiLevelType w:val="hybridMultilevel"/>
    <w:tmpl w:val="482E652E"/>
    <w:lvl w:ilvl="0" w:tplc="3EC8CF72">
      <w:start w:val="1"/>
      <w:numFmt w:val="bullet"/>
      <w:lvlText w:val=""/>
      <w:lvlJc w:val="left"/>
      <w:pPr>
        <w:ind w:left="720" w:hanging="360"/>
      </w:pPr>
      <w:rPr>
        <w:rFonts w:ascii="Symbol" w:hAnsi="Symbol" w:hint="default"/>
      </w:rPr>
    </w:lvl>
    <w:lvl w:ilvl="1" w:tplc="FDE6131C" w:tentative="1">
      <w:start w:val="1"/>
      <w:numFmt w:val="bullet"/>
      <w:lvlText w:val="o"/>
      <w:lvlJc w:val="left"/>
      <w:pPr>
        <w:ind w:left="1440" w:hanging="360"/>
      </w:pPr>
      <w:rPr>
        <w:rFonts w:ascii="Courier New" w:hAnsi="Courier New" w:cs="Courier New" w:hint="default"/>
      </w:rPr>
    </w:lvl>
    <w:lvl w:ilvl="2" w:tplc="72861B96" w:tentative="1">
      <w:start w:val="1"/>
      <w:numFmt w:val="bullet"/>
      <w:lvlText w:val=""/>
      <w:lvlJc w:val="left"/>
      <w:pPr>
        <w:ind w:left="2160" w:hanging="360"/>
      </w:pPr>
      <w:rPr>
        <w:rFonts w:ascii="Wingdings" w:hAnsi="Wingdings" w:hint="default"/>
      </w:rPr>
    </w:lvl>
    <w:lvl w:ilvl="3" w:tplc="87FA1234" w:tentative="1">
      <w:start w:val="1"/>
      <w:numFmt w:val="bullet"/>
      <w:lvlText w:val=""/>
      <w:lvlJc w:val="left"/>
      <w:pPr>
        <w:ind w:left="2880" w:hanging="360"/>
      </w:pPr>
      <w:rPr>
        <w:rFonts w:ascii="Symbol" w:hAnsi="Symbol" w:hint="default"/>
      </w:rPr>
    </w:lvl>
    <w:lvl w:ilvl="4" w:tplc="CB589368" w:tentative="1">
      <w:start w:val="1"/>
      <w:numFmt w:val="bullet"/>
      <w:lvlText w:val="o"/>
      <w:lvlJc w:val="left"/>
      <w:pPr>
        <w:ind w:left="3600" w:hanging="360"/>
      </w:pPr>
      <w:rPr>
        <w:rFonts w:ascii="Courier New" w:hAnsi="Courier New" w:cs="Courier New" w:hint="default"/>
      </w:rPr>
    </w:lvl>
    <w:lvl w:ilvl="5" w:tplc="87D45A20" w:tentative="1">
      <w:start w:val="1"/>
      <w:numFmt w:val="bullet"/>
      <w:lvlText w:val=""/>
      <w:lvlJc w:val="left"/>
      <w:pPr>
        <w:ind w:left="4320" w:hanging="360"/>
      </w:pPr>
      <w:rPr>
        <w:rFonts w:ascii="Wingdings" w:hAnsi="Wingdings" w:hint="default"/>
      </w:rPr>
    </w:lvl>
    <w:lvl w:ilvl="6" w:tplc="EB6ACC90" w:tentative="1">
      <w:start w:val="1"/>
      <w:numFmt w:val="bullet"/>
      <w:lvlText w:val=""/>
      <w:lvlJc w:val="left"/>
      <w:pPr>
        <w:ind w:left="5040" w:hanging="360"/>
      </w:pPr>
      <w:rPr>
        <w:rFonts w:ascii="Symbol" w:hAnsi="Symbol" w:hint="default"/>
      </w:rPr>
    </w:lvl>
    <w:lvl w:ilvl="7" w:tplc="4AB0C57C" w:tentative="1">
      <w:start w:val="1"/>
      <w:numFmt w:val="bullet"/>
      <w:lvlText w:val="o"/>
      <w:lvlJc w:val="left"/>
      <w:pPr>
        <w:ind w:left="5760" w:hanging="360"/>
      </w:pPr>
      <w:rPr>
        <w:rFonts w:ascii="Courier New" w:hAnsi="Courier New" w:cs="Courier New" w:hint="default"/>
      </w:rPr>
    </w:lvl>
    <w:lvl w:ilvl="8" w:tplc="E026B932" w:tentative="1">
      <w:start w:val="1"/>
      <w:numFmt w:val="bullet"/>
      <w:lvlText w:val=""/>
      <w:lvlJc w:val="left"/>
      <w:pPr>
        <w:ind w:left="6480" w:hanging="360"/>
      </w:pPr>
      <w:rPr>
        <w:rFonts w:ascii="Wingdings" w:hAnsi="Wingdings" w:hint="default"/>
      </w:rPr>
    </w:lvl>
  </w:abstractNum>
  <w:abstractNum w:abstractNumId="25" w15:restartNumberingAfterBreak="0">
    <w:nsid w:val="436F4888"/>
    <w:multiLevelType w:val="multilevel"/>
    <w:tmpl w:val="ACD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E31F3"/>
    <w:multiLevelType w:val="multilevel"/>
    <w:tmpl w:val="E5F81E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8C32043"/>
    <w:multiLevelType w:val="hybridMultilevel"/>
    <w:tmpl w:val="3CD4181E"/>
    <w:lvl w:ilvl="0" w:tplc="8534C048">
      <w:start w:val="1"/>
      <w:numFmt w:val="bullet"/>
      <w:lvlText w:val=""/>
      <w:lvlJc w:val="left"/>
      <w:pPr>
        <w:ind w:left="927" w:hanging="360"/>
      </w:pPr>
      <w:rPr>
        <w:rFonts w:ascii="Symbol" w:hAnsi="Symbol" w:hint="default"/>
      </w:rPr>
    </w:lvl>
    <w:lvl w:ilvl="1" w:tplc="182A56DA" w:tentative="1">
      <w:start w:val="1"/>
      <w:numFmt w:val="bullet"/>
      <w:lvlText w:val="o"/>
      <w:lvlJc w:val="left"/>
      <w:pPr>
        <w:ind w:left="1647" w:hanging="360"/>
      </w:pPr>
      <w:rPr>
        <w:rFonts w:ascii="Courier New" w:hAnsi="Courier New" w:cs="Courier New" w:hint="default"/>
      </w:rPr>
    </w:lvl>
    <w:lvl w:ilvl="2" w:tplc="5CACB35E" w:tentative="1">
      <w:start w:val="1"/>
      <w:numFmt w:val="bullet"/>
      <w:lvlText w:val=""/>
      <w:lvlJc w:val="left"/>
      <w:pPr>
        <w:ind w:left="2367" w:hanging="360"/>
      </w:pPr>
      <w:rPr>
        <w:rFonts w:ascii="Wingdings" w:hAnsi="Wingdings" w:hint="default"/>
      </w:rPr>
    </w:lvl>
    <w:lvl w:ilvl="3" w:tplc="A0D6A28E" w:tentative="1">
      <w:start w:val="1"/>
      <w:numFmt w:val="bullet"/>
      <w:lvlText w:val=""/>
      <w:lvlJc w:val="left"/>
      <w:pPr>
        <w:ind w:left="3087" w:hanging="360"/>
      </w:pPr>
      <w:rPr>
        <w:rFonts w:ascii="Symbol" w:hAnsi="Symbol" w:hint="default"/>
      </w:rPr>
    </w:lvl>
    <w:lvl w:ilvl="4" w:tplc="8C0C4E18" w:tentative="1">
      <w:start w:val="1"/>
      <w:numFmt w:val="bullet"/>
      <w:lvlText w:val="o"/>
      <w:lvlJc w:val="left"/>
      <w:pPr>
        <w:ind w:left="3807" w:hanging="360"/>
      </w:pPr>
      <w:rPr>
        <w:rFonts w:ascii="Courier New" w:hAnsi="Courier New" w:cs="Courier New" w:hint="default"/>
      </w:rPr>
    </w:lvl>
    <w:lvl w:ilvl="5" w:tplc="49B880A0" w:tentative="1">
      <w:start w:val="1"/>
      <w:numFmt w:val="bullet"/>
      <w:lvlText w:val=""/>
      <w:lvlJc w:val="left"/>
      <w:pPr>
        <w:ind w:left="4527" w:hanging="360"/>
      </w:pPr>
      <w:rPr>
        <w:rFonts w:ascii="Wingdings" w:hAnsi="Wingdings" w:hint="default"/>
      </w:rPr>
    </w:lvl>
    <w:lvl w:ilvl="6" w:tplc="178EE2CA" w:tentative="1">
      <w:start w:val="1"/>
      <w:numFmt w:val="bullet"/>
      <w:lvlText w:val=""/>
      <w:lvlJc w:val="left"/>
      <w:pPr>
        <w:ind w:left="5247" w:hanging="360"/>
      </w:pPr>
      <w:rPr>
        <w:rFonts w:ascii="Symbol" w:hAnsi="Symbol" w:hint="default"/>
      </w:rPr>
    </w:lvl>
    <w:lvl w:ilvl="7" w:tplc="250EFD42" w:tentative="1">
      <w:start w:val="1"/>
      <w:numFmt w:val="bullet"/>
      <w:lvlText w:val="o"/>
      <w:lvlJc w:val="left"/>
      <w:pPr>
        <w:ind w:left="5967" w:hanging="360"/>
      </w:pPr>
      <w:rPr>
        <w:rFonts w:ascii="Courier New" w:hAnsi="Courier New" w:cs="Courier New" w:hint="default"/>
      </w:rPr>
    </w:lvl>
    <w:lvl w:ilvl="8" w:tplc="92CAD414" w:tentative="1">
      <w:start w:val="1"/>
      <w:numFmt w:val="bullet"/>
      <w:lvlText w:val=""/>
      <w:lvlJc w:val="left"/>
      <w:pPr>
        <w:ind w:left="6687" w:hanging="360"/>
      </w:pPr>
      <w:rPr>
        <w:rFonts w:ascii="Wingdings" w:hAnsi="Wingdings" w:hint="default"/>
      </w:rPr>
    </w:lvl>
  </w:abstractNum>
  <w:abstractNum w:abstractNumId="28" w15:restartNumberingAfterBreak="0">
    <w:nsid w:val="497B3DF7"/>
    <w:multiLevelType w:val="hybridMultilevel"/>
    <w:tmpl w:val="B5867538"/>
    <w:lvl w:ilvl="0" w:tplc="4FC6E44A">
      <w:start w:val="1"/>
      <w:numFmt w:val="bullet"/>
      <w:lvlText w:val=""/>
      <w:lvlJc w:val="left"/>
      <w:pPr>
        <w:ind w:left="720" w:hanging="360"/>
      </w:pPr>
      <w:rPr>
        <w:rFonts w:ascii="Symbol" w:hAnsi="Symbol" w:hint="default"/>
      </w:rPr>
    </w:lvl>
    <w:lvl w:ilvl="1" w:tplc="9D1E3894" w:tentative="1">
      <w:start w:val="1"/>
      <w:numFmt w:val="bullet"/>
      <w:lvlText w:val="o"/>
      <w:lvlJc w:val="left"/>
      <w:pPr>
        <w:ind w:left="1440" w:hanging="360"/>
      </w:pPr>
      <w:rPr>
        <w:rFonts w:ascii="Courier New" w:hAnsi="Courier New" w:cs="Courier New" w:hint="default"/>
      </w:rPr>
    </w:lvl>
    <w:lvl w:ilvl="2" w:tplc="136EAE46" w:tentative="1">
      <w:start w:val="1"/>
      <w:numFmt w:val="bullet"/>
      <w:lvlText w:val=""/>
      <w:lvlJc w:val="left"/>
      <w:pPr>
        <w:ind w:left="2160" w:hanging="360"/>
      </w:pPr>
      <w:rPr>
        <w:rFonts w:ascii="Wingdings" w:hAnsi="Wingdings" w:hint="default"/>
      </w:rPr>
    </w:lvl>
    <w:lvl w:ilvl="3" w:tplc="4DA88508" w:tentative="1">
      <w:start w:val="1"/>
      <w:numFmt w:val="bullet"/>
      <w:lvlText w:val=""/>
      <w:lvlJc w:val="left"/>
      <w:pPr>
        <w:ind w:left="2880" w:hanging="360"/>
      </w:pPr>
      <w:rPr>
        <w:rFonts w:ascii="Symbol" w:hAnsi="Symbol" w:hint="default"/>
      </w:rPr>
    </w:lvl>
    <w:lvl w:ilvl="4" w:tplc="16F8A602" w:tentative="1">
      <w:start w:val="1"/>
      <w:numFmt w:val="bullet"/>
      <w:lvlText w:val="o"/>
      <w:lvlJc w:val="left"/>
      <w:pPr>
        <w:ind w:left="3600" w:hanging="360"/>
      </w:pPr>
      <w:rPr>
        <w:rFonts w:ascii="Courier New" w:hAnsi="Courier New" w:cs="Courier New" w:hint="default"/>
      </w:rPr>
    </w:lvl>
    <w:lvl w:ilvl="5" w:tplc="1DDCCC94" w:tentative="1">
      <w:start w:val="1"/>
      <w:numFmt w:val="bullet"/>
      <w:lvlText w:val=""/>
      <w:lvlJc w:val="left"/>
      <w:pPr>
        <w:ind w:left="4320" w:hanging="360"/>
      </w:pPr>
      <w:rPr>
        <w:rFonts w:ascii="Wingdings" w:hAnsi="Wingdings" w:hint="default"/>
      </w:rPr>
    </w:lvl>
    <w:lvl w:ilvl="6" w:tplc="DB1660DA" w:tentative="1">
      <w:start w:val="1"/>
      <w:numFmt w:val="bullet"/>
      <w:lvlText w:val=""/>
      <w:lvlJc w:val="left"/>
      <w:pPr>
        <w:ind w:left="5040" w:hanging="360"/>
      </w:pPr>
      <w:rPr>
        <w:rFonts w:ascii="Symbol" w:hAnsi="Symbol" w:hint="default"/>
      </w:rPr>
    </w:lvl>
    <w:lvl w:ilvl="7" w:tplc="1F1030D0" w:tentative="1">
      <w:start w:val="1"/>
      <w:numFmt w:val="bullet"/>
      <w:lvlText w:val="o"/>
      <w:lvlJc w:val="left"/>
      <w:pPr>
        <w:ind w:left="5760" w:hanging="360"/>
      </w:pPr>
      <w:rPr>
        <w:rFonts w:ascii="Courier New" w:hAnsi="Courier New" w:cs="Courier New" w:hint="default"/>
      </w:rPr>
    </w:lvl>
    <w:lvl w:ilvl="8" w:tplc="27F2C69C" w:tentative="1">
      <w:start w:val="1"/>
      <w:numFmt w:val="bullet"/>
      <w:lvlText w:val=""/>
      <w:lvlJc w:val="left"/>
      <w:pPr>
        <w:ind w:left="6480" w:hanging="360"/>
      </w:pPr>
      <w:rPr>
        <w:rFonts w:ascii="Wingdings" w:hAnsi="Wingdings" w:hint="default"/>
      </w:rPr>
    </w:lvl>
  </w:abstractNum>
  <w:abstractNum w:abstractNumId="29" w15:restartNumberingAfterBreak="0">
    <w:nsid w:val="4D9D4B6D"/>
    <w:multiLevelType w:val="hybridMultilevel"/>
    <w:tmpl w:val="D4D0C7A4"/>
    <w:lvl w:ilvl="0" w:tplc="11A68966">
      <w:start w:val="1"/>
      <w:numFmt w:val="bullet"/>
      <w:lvlText w:val=""/>
      <w:lvlJc w:val="left"/>
      <w:pPr>
        <w:ind w:left="927" w:hanging="360"/>
      </w:pPr>
      <w:rPr>
        <w:rFonts w:ascii="Symbol" w:hAnsi="Symbol" w:hint="default"/>
      </w:rPr>
    </w:lvl>
    <w:lvl w:ilvl="1" w:tplc="9202F020" w:tentative="1">
      <w:start w:val="1"/>
      <w:numFmt w:val="bullet"/>
      <w:lvlText w:val="o"/>
      <w:lvlJc w:val="left"/>
      <w:pPr>
        <w:ind w:left="1647" w:hanging="360"/>
      </w:pPr>
      <w:rPr>
        <w:rFonts w:ascii="Courier New" w:hAnsi="Courier New" w:cs="Courier New" w:hint="default"/>
      </w:rPr>
    </w:lvl>
    <w:lvl w:ilvl="2" w:tplc="AB60F93E" w:tentative="1">
      <w:start w:val="1"/>
      <w:numFmt w:val="bullet"/>
      <w:lvlText w:val=""/>
      <w:lvlJc w:val="left"/>
      <w:pPr>
        <w:ind w:left="2367" w:hanging="360"/>
      </w:pPr>
      <w:rPr>
        <w:rFonts w:ascii="Wingdings" w:hAnsi="Wingdings" w:hint="default"/>
      </w:rPr>
    </w:lvl>
    <w:lvl w:ilvl="3" w:tplc="4F862DC6" w:tentative="1">
      <w:start w:val="1"/>
      <w:numFmt w:val="bullet"/>
      <w:lvlText w:val=""/>
      <w:lvlJc w:val="left"/>
      <w:pPr>
        <w:ind w:left="3087" w:hanging="360"/>
      </w:pPr>
      <w:rPr>
        <w:rFonts w:ascii="Symbol" w:hAnsi="Symbol" w:hint="default"/>
      </w:rPr>
    </w:lvl>
    <w:lvl w:ilvl="4" w:tplc="91C4AB96" w:tentative="1">
      <w:start w:val="1"/>
      <w:numFmt w:val="bullet"/>
      <w:lvlText w:val="o"/>
      <w:lvlJc w:val="left"/>
      <w:pPr>
        <w:ind w:left="3807" w:hanging="360"/>
      </w:pPr>
      <w:rPr>
        <w:rFonts w:ascii="Courier New" w:hAnsi="Courier New" w:cs="Courier New" w:hint="default"/>
      </w:rPr>
    </w:lvl>
    <w:lvl w:ilvl="5" w:tplc="38A6BA18" w:tentative="1">
      <w:start w:val="1"/>
      <w:numFmt w:val="bullet"/>
      <w:lvlText w:val=""/>
      <w:lvlJc w:val="left"/>
      <w:pPr>
        <w:ind w:left="4527" w:hanging="360"/>
      </w:pPr>
      <w:rPr>
        <w:rFonts w:ascii="Wingdings" w:hAnsi="Wingdings" w:hint="default"/>
      </w:rPr>
    </w:lvl>
    <w:lvl w:ilvl="6" w:tplc="C68EAF52" w:tentative="1">
      <w:start w:val="1"/>
      <w:numFmt w:val="bullet"/>
      <w:lvlText w:val=""/>
      <w:lvlJc w:val="left"/>
      <w:pPr>
        <w:ind w:left="5247" w:hanging="360"/>
      </w:pPr>
      <w:rPr>
        <w:rFonts w:ascii="Symbol" w:hAnsi="Symbol" w:hint="default"/>
      </w:rPr>
    </w:lvl>
    <w:lvl w:ilvl="7" w:tplc="50AC5BB8" w:tentative="1">
      <w:start w:val="1"/>
      <w:numFmt w:val="bullet"/>
      <w:lvlText w:val="o"/>
      <w:lvlJc w:val="left"/>
      <w:pPr>
        <w:ind w:left="5967" w:hanging="360"/>
      </w:pPr>
      <w:rPr>
        <w:rFonts w:ascii="Courier New" w:hAnsi="Courier New" w:cs="Courier New" w:hint="default"/>
      </w:rPr>
    </w:lvl>
    <w:lvl w:ilvl="8" w:tplc="277AE06E" w:tentative="1">
      <w:start w:val="1"/>
      <w:numFmt w:val="bullet"/>
      <w:lvlText w:val=""/>
      <w:lvlJc w:val="left"/>
      <w:pPr>
        <w:ind w:left="6687" w:hanging="360"/>
      </w:pPr>
      <w:rPr>
        <w:rFonts w:ascii="Wingdings" w:hAnsi="Wingdings" w:hint="default"/>
      </w:rPr>
    </w:lvl>
  </w:abstractNum>
  <w:abstractNum w:abstractNumId="30" w15:restartNumberingAfterBreak="0">
    <w:nsid w:val="5ADA225F"/>
    <w:multiLevelType w:val="hybridMultilevel"/>
    <w:tmpl w:val="8354D70E"/>
    <w:lvl w:ilvl="0" w:tplc="AAB08F4C">
      <w:start w:val="1"/>
      <w:numFmt w:val="bullet"/>
      <w:lvlText w:val=""/>
      <w:lvlJc w:val="left"/>
      <w:pPr>
        <w:ind w:left="720" w:hanging="360"/>
      </w:pPr>
      <w:rPr>
        <w:rFonts w:ascii="Symbol" w:hAnsi="Symbol" w:hint="default"/>
      </w:rPr>
    </w:lvl>
    <w:lvl w:ilvl="1" w:tplc="F426DE12" w:tentative="1">
      <w:start w:val="1"/>
      <w:numFmt w:val="bullet"/>
      <w:lvlText w:val="o"/>
      <w:lvlJc w:val="left"/>
      <w:pPr>
        <w:ind w:left="1440" w:hanging="360"/>
      </w:pPr>
      <w:rPr>
        <w:rFonts w:ascii="Courier New" w:hAnsi="Courier New" w:cs="Courier New" w:hint="default"/>
      </w:rPr>
    </w:lvl>
    <w:lvl w:ilvl="2" w:tplc="D866503C" w:tentative="1">
      <w:start w:val="1"/>
      <w:numFmt w:val="bullet"/>
      <w:lvlText w:val=""/>
      <w:lvlJc w:val="left"/>
      <w:pPr>
        <w:ind w:left="2160" w:hanging="360"/>
      </w:pPr>
      <w:rPr>
        <w:rFonts w:ascii="Wingdings" w:hAnsi="Wingdings" w:hint="default"/>
      </w:rPr>
    </w:lvl>
    <w:lvl w:ilvl="3" w:tplc="694CE302" w:tentative="1">
      <w:start w:val="1"/>
      <w:numFmt w:val="bullet"/>
      <w:lvlText w:val=""/>
      <w:lvlJc w:val="left"/>
      <w:pPr>
        <w:ind w:left="2880" w:hanging="360"/>
      </w:pPr>
      <w:rPr>
        <w:rFonts w:ascii="Symbol" w:hAnsi="Symbol" w:hint="default"/>
      </w:rPr>
    </w:lvl>
    <w:lvl w:ilvl="4" w:tplc="6994C260" w:tentative="1">
      <w:start w:val="1"/>
      <w:numFmt w:val="bullet"/>
      <w:lvlText w:val="o"/>
      <w:lvlJc w:val="left"/>
      <w:pPr>
        <w:ind w:left="3600" w:hanging="360"/>
      </w:pPr>
      <w:rPr>
        <w:rFonts w:ascii="Courier New" w:hAnsi="Courier New" w:cs="Courier New" w:hint="default"/>
      </w:rPr>
    </w:lvl>
    <w:lvl w:ilvl="5" w:tplc="80DC14C6" w:tentative="1">
      <w:start w:val="1"/>
      <w:numFmt w:val="bullet"/>
      <w:lvlText w:val=""/>
      <w:lvlJc w:val="left"/>
      <w:pPr>
        <w:ind w:left="4320" w:hanging="360"/>
      </w:pPr>
      <w:rPr>
        <w:rFonts w:ascii="Wingdings" w:hAnsi="Wingdings" w:hint="default"/>
      </w:rPr>
    </w:lvl>
    <w:lvl w:ilvl="6" w:tplc="76C24D6E" w:tentative="1">
      <w:start w:val="1"/>
      <w:numFmt w:val="bullet"/>
      <w:lvlText w:val=""/>
      <w:lvlJc w:val="left"/>
      <w:pPr>
        <w:ind w:left="5040" w:hanging="360"/>
      </w:pPr>
      <w:rPr>
        <w:rFonts w:ascii="Symbol" w:hAnsi="Symbol" w:hint="default"/>
      </w:rPr>
    </w:lvl>
    <w:lvl w:ilvl="7" w:tplc="DD3E5842" w:tentative="1">
      <w:start w:val="1"/>
      <w:numFmt w:val="bullet"/>
      <w:lvlText w:val="o"/>
      <w:lvlJc w:val="left"/>
      <w:pPr>
        <w:ind w:left="5760" w:hanging="360"/>
      </w:pPr>
      <w:rPr>
        <w:rFonts w:ascii="Courier New" w:hAnsi="Courier New" w:cs="Courier New" w:hint="default"/>
      </w:rPr>
    </w:lvl>
    <w:lvl w:ilvl="8" w:tplc="48A65C40" w:tentative="1">
      <w:start w:val="1"/>
      <w:numFmt w:val="bullet"/>
      <w:lvlText w:val=""/>
      <w:lvlJc w:val="left"/>
      <w:pPr>
        <w:ind w:left="6480" w:hanging="360"/>
      </w:pPr>
      <w:rPr>
        <w:rFonts w:ascii="Wingdings" w:hAnsi="Wingdings" w:hint="default"/>
      </w:rPr>
    </w:lvl>
  </w:abstractNum>
  <w:abstractNum w:abstractNumId="31" w15:restartNumberingAfterBreak="0">
    <w:nsid w:val="5DC3513E"/>
    <w:multiLevelType w:val="hybridMultilevel"/>
    <w:tmpl w:val="2222EC7E"/>
    <w:lvl w:ilvl="0" w:tplc="403A7ACC">
      <w:start w:val="1"/>
      <w:numFmt w:val="bullet"/>
      <w:lvlText w:val=""/>
      <w:lvlJc w:val="left"/>
      <w:pPr>
        <w:ind w:left="1080" w:hanging="360"/>
      </w:pPr>
      <w:rPr>
        <w:rFonts w:ascii="Symbol" w:hAnsi="Symbol" w:hint="default"/>
      </w:rPr>
    </w:lvl>
    <w:lvl w:ilvl="1" w:tplc="66369CDE">
      <w:start w:val="1"/>
      <w:numFmt w:val="bullet"/>
      <w:lvlText w:val="o"/>
      <w:lvlJc w:val="left"/>
      <w:pPr>
        <w:ind w:left="1800" w:hanging="360"/>
      </w:pPr>
      <w:rPr>
        <w:rFonts w:ascii="Courier New" w:hAnsi="Courier New" w:cs="Courier New" w:hint="default"/>
      </w:rPr>
    </w:lvl>
    <w:lvl w:ilvl="2" w:tplc="89B2F93C" w:tentative="1">
      <w:start w:val="1"/>
      <w:numFmt w:val="bullet"/>
      <w:lvlText w:val=""/>
      <w:lvlJc w:val="left"/>
      <w:pPr>
        <w:ind w:left="2520" w:hanging="360"/>
      </w:pPr>
      <w:rPr>
        <w:rFonts w:ascii="Wingdings" w:hAnsi="Wingdings" w:hint="default"/>
      </w:rPr>
    </w:lvl>
    <w:lvl w:ilvl="3" w:tplc="162C16EC" w:tentative="1">
      <w:start w:val="1"/>
      <w:numFmt w:val="bullet"/>
      <w:lvlText w:val=""/>
      <w:lvlJc w:val="left"/>
      <w:pPr>
        <w:ind w:left="3240" w:hanging="360"/>
      </w:pPr>
      <w:rPr>
        <w:rFonts w:ascii="Symbol" w:hAnsi="Symbol" w:hint="default"/>
      </w:rPr>
    </w:lvl>
    <w:lvl w:ilvl="4" w:tplc="BCACAF62" w:tentative="1">
      <w:start w:val="1"/>
      <w:numFmt w:val="bullet"/>
      <w:lvlText w:val="o"/>
      <w:lvlJc w:val="left"/>
      <w:pPr>
        <w:ind w:left="3960" w:hanging="360"/>
      </w:pPr>
      <w:rPr>
        <w:rFonts w:ascii="Courier New" w:hAnsi="Courier New" w:cs="Courier New" w:hint="default"/>
      </w:rPr>
    </w:lvl>
    <w:lvl w:ilvl="5" w:tplc="DBE461DC" w:tentative="1">
      <w:start w:val="1"/>
      <w:numFmt w:val="bullet"/>
      <w:lvlText w:val=""/>
      <w:lvlJc w:val="left"/>
      <w:pPr>
        <w:ind w:left="4680" w:hanging="360"/>
      </w:pPr>
      <w:rPr>
        <w:rFonts w:ascii="Wingdings" w:hAnsi="Wingdings" w:hint="default"/>
      </w:rPr>
    </w:lvl>
    <w:lvl w:ilvl="6" w:tplc="C630987A" w:tentative="1">
      <w:start w:val="1"/>
      <w:numFmt w:val="bullet"/>
      <w:lvlText w:val=""/>
      <w:lvlJc w:val="left"/>
      <w:pPr>
        <w:ind w:left="5400" w:hanging="360"/>
      </w:pPr>
      <w:rPr>
        <w:rFonts w:ascii="Symbol" w:hAnsi="Symbol" w:hint="default"/>
      </w:rPr>
    </w:lvl>
    <w:lvl w:ilvl="7" w:tplc="2704177C" w:tentative="1">
      <w:start w:val="1"/>
      <w:numFmt w:val="bullet"/>
      <w:lvlText w:val="o"/>
      <w:lvlJc w:val="left"/>
      <w:pPr>
        <w:ind w:left="6120" w:hanging="360"/>
      </w:pPr>
      <w:rPr>
        <w:rFonts w:ascii="Courier New" w:hAnsi="Courier New" w:cs="Courier New" w:hint="default"/>
      </w:rPr>
    </w:lvl>
    <w:lvl w:ilvl="8" w:tplc="595C78F8" w:tentative="1">
      <w:start w:val="1"/>
      <w:numFmt w:val="bullet"/>
      <w:lvlText w:val=""/>
      <w:lvlJc w:val="left"/>
      <w:pPr>
        <w:ind w:left="6840" w:hanging="360"/>
      </w:pPr>
      <w:rPr>
        <w:rFonts w:ascii="Wingdings" w:hAnsi="Wingdings" w:hint="default"/>
      </w:rPr>
    </w:lvl>
  </w:abstractNum>
  <w:abstractNum w:abstractNumId="32" w15:restartNumberingAfterBreak="0">
    <w:nsid w:val="5E361043"/>
    <w:multiLevelType w:val="multilevel"/>
    <w:tmpl w:val="22D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5508F1"/>
    <w:multiLevelType w:val="hybridMultilevel"/>
    <w:tmpl w:val="887460FE"/>
    <w:lvl w:ilvl="0" w:tplc="8BA48244">
      <w:start w:val="4"/>
      <w:numFmt w:val="bullet"/>
      <w:lvlText w:val="-"/>
      <w:lvlJc w:val="left"/>
      <w:pPr>
        <w:ind w:left="930" w:hanging="360"/>
      </w:pPr>
      <w:rPr>
        <w:rFonts w:ascii="Calibri" w:eastAsia="Times New Roman" w:hAnsi="Calibri" w:cs="Calibri" w:hint="default"/>
      </w:rPr>
    </w:lvl>
    <w:lvl w:ilvl="1" w:tplc="E8DE43A6" w:tentative="1">
      <w:start w:val="1"/>
      <w:numFmt w:val="bullet"/>
      <w:lvlText w:val="o"/>
      <w:lvlJc w:val="left"/>
      <w:pPr>
        <w:ind w:left="1440" w:hanging="360"/>
      </w:pPr>
      <w:rPr>
        <w:rFonts w:ascii="Courier New" w:hAnsi="Courier New" w:cs="Courier New" w:hint="default"/>
      </w:rPr>
    </w:lvl>
    <w:lvl w:ilvl="2" w:tplc="A7829E40" w:tentative="1">
      <w:start w:val="1"/>
      <w:numFmt w:val="bullet"/>
      <w:lvlText w:val=""/>
      <w:lvlJc w:val="left"/>
      <w:pPr>
        <w:ind w:left="2160" w:hanging="360"/>
      </w:pPr>
      <w:rPr>
        <w:rFonts w:ascii="Wingdings" w:hAnsi="Wingdings" w:hint="default"/>
      </w:rPr>
    </w:lvl>
    <w:lvl w:ilvl="3" w:tplc="8BC8D7F4" w:tentative="1">
      <w:start w:val="1"/>
      <w:numFmt w:val="bullet"/>
      <w:lvlText w:val=""/>
      <w:lvlJc w:val="left"/>
      <w:pPr>
        <w:ind w:left="2880" w:hanging="360"/>
      </w:pPr>
      <w:rPr>
        <w:rFonts w:ascii="Symbol" w:hAnsi="Symbol" w:hint="default"/>
      </w:rPr>
    </w:lvl>
    <w:lvl w:ilvl="4" w:tplc="37DC8512" w:tentative="1">
      <w:start w:val="1"/>
      <w:numFmt w:val="bullet"/>
      <w:lvlText w:val="o"/>
      <w:lvlJc w:val="left"/>
      <w:pPr>
        <w:ind w:left="3600" w:hanging="360"/>
      </w:pPr>
      <w:rPr>
        <w:rFonts w:ascii="Courier New" w:hAnsi="Courier New" w:cs="Courier New" w:hint="default"/>
      </w:rPr>
    </w:lvl>
    <w:lvl w:ilvl="5" w:tplc="6B343228" w:tentative="1">
      <w:start w:val="1"/>
      <w:numFmt w:val="bullet"/>
      <w:lvlText w:val=""/>
      <w:lvlJc w:val="left"/>
      <w:pPr>
        <w:ind w:left="4320" w:hanging="360"/>
      </w:pPr>
      <w:rPr>
        <w:rFonts w:ascii="Wingdings" w:hAnsi="Wingdings" w:hint="default"/>
      </w:rPr>
    </w:lvl>
    <w:lvl w:ilvl="6" w:tplc="A59CBF44" w:tentative="1">
      <w:start w:val="1"/>
      <w:numFmt w:val="bullet"/>
      <w:lvlText w:val=""/>
      <w:lvlJc w:val="left"/>
      <w:pPr>
        <w:ind w:left="5040" w:hanging="360"/>
      </w:pPr>
      <w:rPr>
        <w:rFonts w:ascii="Symbol" w:hAnsi="Symbol" w:hint="default"/>
      </w:rPr>
    </w:lvl>
    <w:lvl w:ilvl="7" w:tplc="2F3A13FE" w:tentative="1">
      <w:start w:val="1"/>
      <w:numFmt w:val="bullet"/>
      <w:lvlText w:val="o"/>
      <w:lvlJc w:val="left"/>
      <w:pPr>
        <w:ind w:left="5760" w:hanging="360"/>
      </w:pPr>
      <w:rPr>
        <w:rFonts w:ascii="Courier New" w:hAnsi="Courier New" w:cs="Courier New" w:hint="default"/>
      </w:rPr>
    </w:lvl>
    <w:lvl w:ilvl="8" w:tplc="567AF7C4" w:tentative="1">
      <w:start w:val="1"/>
      <w:numFmt w:val="bullet"/>
      <w:lvlText w:val=""/>
      <w:lvlJc w:val="left"/>
      <w:pPr>
        <w:ind w:left="6480" w:hanging="360"/>
      </w:pPr>
      <w:rPr>
        <w:rFonts w:ascii="Wingdings" w:hAnsi="Wingdings" w:hint="default"/>
      </w:rPr>
    </w:lvl>
  </w:abstractNum>
  <w:abstractNum w:abstractNumId="34" w15:restartNumberingAfterBreak="0">
    <w:nsid w:val="645E2BCB"/>
    <w:multiLevelType w:val="hybridMultilevel"/>
    <w:tmpl w:val="46ACC7C0"/>
    <w:lvl w:ilvl="0" w:tplc="14F696E8">
      <w:start w:val="4"/>
      <w:numFmt w:val="bullet"/>
      <w:lvlText w:val="-"/>
      <w:lvlJc w:val="left"/>
      <w:pPr>
        <w:ind w:left="930" w:hanging="360"/>
      </w:pPr>
      <w:rPr>
        <w:rFonts w:ascii="Calibri" w:eastAsia="Times New Roman" w:hAnsi="Calibri" w:cs="Calibri" w:hint="default"/>
      </w:rPr>
    </w:lvl>
    <w:lvl w:ilvl="1" w:tplc="D4B6EFBE" w:tentative="1">
      <w:start w:val="1"/>
      <w:numFmt w:val="bullet"/>
      <w:lvlText w:val="o"/>
      <w:lvlJc w:val="left"/>
      <w:pPr>
        <w:ind w:left="1650" w:hanging="360"/>
      </w:pPr>
      <w:rPr>
        <w:rFonts w:ascii="Courier New" w:hAnsi="Courier New" w:cs="Courier New" w:hint="default"/>
      </w:rPr>
    </w:lvl>
    <w:lvl w:ilvl="2" w:tplc="1524606E" w:tentative="1">
      <w:start w:val="1"/>
      <w:numFmt w:val="bullet"/>
      <w:lvlText w:val=""/>
      <w:lvlJc w:val="left"/>
      <w:pPr>
        <w:ind w:left="2370" w:hanging="360"/>
      </w:pPr>
      <w:rPr>
        <w:rFonts w:ascii="Wingdings" w:hAnsi="Wingdings" w:hint="default"/>
      </w:rPr>
    </w:lvl>
    <w:lvl w:ilvl="3" w:tplc="B02CFCC6" w:tentative="1">
      <w:start w:val="1"/>
      <w:numFmt w:val="bullet"/>
      <w:lvlText w:val=""/>
      <w:lvlJc w:val="left"/>
      <w:pPr>
        <w:ind w:left="3090" w:hanging="360"/>
      </w:pPr>
      <w:rPr>
        <w:rFonts w:ascii="Symbol" w:hAnsi="Symbol" w:hint="default"/>
      </w:rPr>
    </w:lvl>
    <w:lvl w:ilvl="4" w:tplc="D4F423D2" w:tentative="1">
      <w:start w:val="1"/>
      <w:numFmt w:val="bullet"/>
      <w:lvlText w:val="o"/>
      <w:lvlJc w:val="left"/>
      <w:pPr>
        <w:ind w:left="3810" w:hanging="360"/>
      </w:pPr>
      <w:rPr>
        <w:rFonts w:ascii="Courier New" w:hAnsi="Courier New" w:cs="Courier New" w:hint="default"/>
      </w:rPr>
    </w:lvl>
    <w:lvl w:ilvl="5" w:tplc="76647E44" w:tentative="1">
      <w:start w:val="1"/>
      <w:numFmt w:val="bullet"/>
      <w:lvlText w:val=""/>
      <w:lvlJc w:val="left"/>
      <w:pPr>
        <w:ind w:left="4530" w:hanging="360"/>
      </w:pPr>
      <w:rPr>
        <w:rFonts w:ascii="Wingdings" w:hAnsi="Wingdings" w:hint="default"/>
      </w:rPr>
    </w:lvl>
    <w:lvl w:ilvl="6" w:tplc="799CCE46" w:tentative="1">
      <w:start w:val="1"/>
      <w:numFmt w:val="bullet"/>
      <w:lvlText w:val=""/>
      <w:lvlJc w:val="left"/>
      <w:pPr>
        <w:ind w:left="5250" w:hanging="360"/>
      </w:pPr>
      <w:rPr>
        <w:rFonts w:ascii="Symbol" w:hAnsi="Symbol" w:hint="default"/>
      </w:rPr>
    </w:lvl>
    <w:lvl w:ilvl="7" w:tplc="E80815E0" w:tentative="1">
      <w:start w:val="1"/>
      <w:numFmt w:val="bullet"/>
      <w:lvlText w:val="o"/>
      <w:lvlJc w:val="left"/>
      <w:pPr>
        <w:ind w:left="5970" w:hanging="360"/>
      </w:pPr>
      <w:rPr>
        <w:rFonts w:ascii="Courier New" w:hAnsi="Courier New" w:cs="Courier New" w:hint="default"/>
      </w:rPr>
    </w:lvl>
    <w:lvl w:ilvl="8" w:tplc="A81A786A" w:tentative="1">
      <w:start w:val="1"/>
      <w:numFmt w:val="bullet"/>
      <w:lvlText w:val=""/>
      <w:lvlJc w:val="left"/>
      <w:pPr>
        <w:ind w:left="6690" w:hanging="360"/>
      </w:pPr>
      <w:rPr>
        <w:rFonts w:ascii="Wingdings" w:hAnsi="Wingdings" w:hint="default"/>
      </w:rPr>
    </w:lvl>
  </w:abstractNum>
  <w:abstractNum w:abstractNumId="35" w15:restartNumberingAfterBreak="0">
    <w:nsid w:val="6511133E"/>
    <w:multiLevelType w:val="hybridMultilevel"/>
    <w:tmpl w:val="C2FE09F8"/>
    <w:lvl w:ilvl="0" w:tplc="0450E368">
      <w:start w:val="1"/>
      <w:numFmt w:val="bullet"/>
      <w:lvlText w:val=""/>
      <w:lvlJc w:val="left"/>
      <w:pPr>
        <w:ind w:left="927" w:hanging="360"/>
      </w:pPr>
      <w:rPr>
        <w:rFonts w:ascii="Symbol" w:hAnsi="Symbol" w:hint="default"/>
      </w:rPr>
    </w:lvl>
    <w:lvl w:ilvl="1" w:tplc="A2482284" w:tentative="1">
      <w:start w:val="1"/>
      <w:numFmt w:val="bullet"/>
      <w:lvlText w:val="o"/>
      <w:lvlJc w:val="left"/>
      <w:pPr>
        <w:ind w:left="1647" w:hanging="360"/>
      </w:pPr>
      <w:rPr>
        <w:rFonts w:ascii="Courier New" w:hAnsi="Courier New" w:cs="Courier New" w:hint="default"/>
      </w:rPr>
    </w:lvl>
    <w:lvl w:ilvl="2" w:tplc="8DA2E9E0" w:tentative="1">
      <w:start w:val="1"/>
      <w:numFmt w:val="bullet"/>
      <w:lvlText w:val=""/>
      <w:lvlJc w:val="left"/>
      <w:pPr>
        <w:ind w:left="2367" w:hanging="360"/>
      </w:pPr>
      <w:rPr>
        <w:rFonts w:ascii="Wingdings" w:hAnsi="Wingdings" w:hint="default"/>
      </w:rPr>
    </w:lvl>
    <w:lvl w:ilvl="3" w:tplc="C810AA88" w:tentative="1">
      <w:start w:val="1"/>
      <w:numFmt w:val="bullet"/>
      <w:lvlText w:val=""/>
      <w:lvlJc w:val="left"/>
      <w:pPr>
        <w:ind w:left="3087" w:hanging="360"/>
      </w:pPr>
      <w:rPr>
        <w:rFonts w:ascii="Symbol" w:hAnsi="Symbol" w:hint="default"/>
      </w:rPr>
    </w:lvl>
    <w:lvl w:ilvl="4" w:tplc="99AA7C2E" w:tentative="1">
      <w:start w:val="1"/>
      <w:numFmt w:val="bullet"/>
      <w:lvlText w:val="o"/>
      <w:lvlJc w:val="left"/>
      <w:pPr>
        <w:ind w:left="3807" w:hanging="360"/>
      </w:pPr>
      <w:rPr>
        <w:rFonts w:ascii="Courier New" w:hAnsi="Courier New" w:cs="Courier New" w:hint="default"/>
      </w:rPr>
    </w:lvl>
    <w:lvl w:ilvl="5" w:tplc="565C8BCC" w:tentative="1">
      <w:start w:val="1"/>
      <w:numFmt w:val="bullet"/>
      <w:lvlText w:val=""/>
      <w:lvlJc w:val="left"/>
      <w:pPr>
        <w:ind w:left="4527" w:hanging="360"/>
      </w:pPr>
      <w:rPr>
        <w:rFonts w:ascii="Wingdings" w:hAnsi="Wingdings" w:hint="default"/>
      </w:rPr>
    </w:lvl>
    <w:lvl w:ilvl="6" w:tplc="AC6EA7F0" w:tentative="1">
      <w:start w:val="1"/>
      <w:numFmt w:val="bullet"/>
      <w:lvlText w:val=""/>
      <w:lvlJc w:val="left"/>
      <w:pPr>
        <w:ind w:left="5247" w:hanging="360"/>
      </w:pPr>
      <w:rPr>
        <w:rFonts w:ascii="Symbol" w:hAnsi="Symbol" w:hint="default"/>
      </w:rPr>
    </w:lvl>
    <w:lvl w:ilvl="7" w:tplc="4B6C03EA" w:tentative="1">
      <w:start w:val="1"/>
      <w:numFmt w:val="bullet"/>
      <w:lvlText w:val="o"/>
      <w:lvlJc w:val="left"/>
      <w:pPr>
        <w:ind w:left="5967" w:hanging="360"/>
      </w:pPr>
      <w:rPr>
        <w:rFonts w:ascii="Courier New" w:hAnsi="Courier New" w:cs="Courier New" w:hint="default"/>
      </w:rPr>
    </w:lvl>
    <w:lvl w:ilvl="8" w:tplc="9EEAECA6" w:tentative="1">
      <w:start w:val="1"/>
      <w:numFmt w:val="bullet"/>
      <w:lvlText w:val=""/>
      <w:lvlJc w:val="left"/>
      <w:pPr>
        <w:ind w:left="6687" w:hanging="360"/>
      </w:pPr>
      <w:rPr>
        <w:rFonts w:ascii="Wingdings" w:hAnsi="Wingdings" w:hint="default"/>
      </w:rPr>
    </w:lvl>
  </w:abstractNum>
  <w:abstractNum w:abstractNumId="36" w15:restartNumberingAfterBreak="0">
    <w:nsid w:val="66FD3BCC"/>
    <w:multiLevelType w:val="hybridMultilevel"/>
    <w:tmpl w:val="753889D2"/>
    <w:lvl w:ilvl="0" w:tplc="7D4C67BC">
      <w:start w:val="1"/>
      <w:numFmt w:val="upperLetter"/>
      <w:lvlText w:val="%1."/>
      <w:lvlJc w:val="left"/>
      <w:pPr>
        <w:ind w:left="720" w:hanging="360"/>
      </w:pPr>
      <w:rPr>
        <w:rFonts w:hint="default"/>
      </w:rPr>
    </w:lvl>
    <w:lvl w:ilvl="1" w:tplc="0A28E22E" w:tentative="1">
      <w:start w:val="1"/>
      <w:numFmt w:val="lowerLetter"/>
      <w:lvlText w:val="%2."/>
      <w:lvlJc w:val="left"/>
      <w:pPr>
        <w:ind w:left="1440" w:hanging="360"/>
      </w:pPr>
    </w:lvl>
    <w:lvl w:ilvl="2" w:tplc="B45827E2" w:tentative="1">
      <w:start w:val="1"/>
      <w:numFmt w:val="lowerRoman"/>
      <w:lvlText w:val="%3."/>
      <w:lvlJc w:val="right"/>
      <w:pPr>
        <w:ind w:left="2160" w:hanging="180"/>
      </w:pPr>
    </w:lvl>
    <w:lvl w:ilvl="3" w:tplc="64103F12" w:tentative="1">
      <w:start w:val="1"/>
      <w:numFmt w:val="decimal"/>
      <w:lvlText w:val="%4."/>
      <w:lvlJc w:val="left"/>
      <w:pPr>
        <w:ind w:left="2880" w:hanging="360"/>
      </w:pPr>
    </w:lvl>
    <w:lvl w:ilvl="4" w:tplc="289077D8" w:tentative="1">
      <w:start w:val="1"/>
      <w:numFmt w:val="lowerLetter"/>
      <w:lvlText w:val="%5."/>
      <w:lvlJc w:val="left"/>
      <w:pPr>
        <w:ind w:left="3600" w:hanging="360"/>
      </w:pPr>
    </w:lvl>
    <w:lvl w:ilvl="5" w:tplc="285E1720" w:tentative="1">
      <w:start w:val="1"/>
      <w:numFmt w:val="lowerRoman"/>
      <w:lvlText w:val="%6."/>
      <w:lvlJc w:val="right"/>
      <w:pPr>
        <w:ind w:left="4320" w:hanging="180"/>
      </w:pPr>
    </w:lvl>
    <w:lvl w:ilvl="6" w:tplc="888034CC" w:tentative="1">
      <w:start w:val="1"/>
      <w:numFmt w:val="decimal"/>
      <w:lvlText w:val="%7."/>
      <w:lvlJc w:val="left"/>
      <w:pPr>
        <w:ind w:left="5040" w:hanging="360"/>
      </w:pPr>
    </w:lvl>
    <w:lvl w:ilvl="7" w:tplc="CA4A1586" w:tentative="1">
      <w:start w:val="1"/>
      <w:numFmt w:val="lowerLetter"/>
      <w:lvlText w:val="%8."/>
      <w:lvlJc w:val="left"/>
      <w:pPr>
        <w:ind w:left="5760" w:hanging="360"/>
      </w:pPr>
    </w:lvl>
    <w:lvl w:ilvl="8" w:tplc="2CEEEC92" w:tentative="1">
      <w:start w:val="1"/>
      <w:numFmt w:val="lowerRoman"/>
      <w:lvlText w:val="%9."/>
      <w:lvlJc w:val="right"/>
      <w:pPr>
        <w:ind w:left="6480" w:hanging="180"/>
      </w:pPr>
    </w:lvl>
  </w:abstractNum>
  <w:abstractNum w:abstractNumId="37" w15:restartNumberingAfterBreak="0">
    <w:nsid w:val="6ACD0175"/>
    <w:multiLevelType w:val="hybridMultilevel"/>
    <w:tmpl w:val="127A34CC"/>
    <w:lvl w:ilvl="0" w:tplc="E780BE24">
      <w:start w:val="1"/>
      <w:numFmt w:val="bullet"/>
      <w:lvlText w:val=""/>
      <w:lvlJc w:val="left"/>
      <w:pPr>
        <w:ind w:left="720" w:hanging="360"/>
      </w:pPr>
      <w:rPr>
        <w:rFonts w:ascii="Symbol" w:hAnsi="Symbol" w:hint="default"/>
      </w:rPr>
    </w:lvl>
    <w:lvl w:ilvl="1" w:tplc="005C084A" w:tentative="1">
      <w:start w:val="1"/>
      <w:numFmt w:val="bullet"/>
      <w:lvlText w:val="o"/>
      <w:lvlJc w:val="left"/>
      <w:pPr>
        <w:ind w:left="1440" w:hanging="360"/>
      </w:pPr>
      <w:rPr>
        <w:rFonts w:ascii="Courier New" w:hAnsi="Courier New" w:cs="Courier New" w:hint="default"/>
      </w:rPr>
    </w:lvl>
    <w:lvl w:ilvl="2" w:tplc="7750DBC8" w:tentative="1">
      <w:start w:val="1"/>
      <w:numFmt w:val="bullet"/>
      <w:lvlText w:val=""/>
      <w:lvlJc w:val="left"/>
      <w:pPr>
        <w:ind w:left="2160" w:hanging="360"/>
      </w:pPr>
      <w:rPr>
        <w:rFonts w:ascii="Wingdings" w:hAnsi="Wingdings" w:hint="default"/>
      </w:rPr>
    </w:lvl>
    <w:lvl w:ilvl="3" w:tplc="310C027C" w:tentative="1">
      <w:start w:val="1"/>
      <w:numFmt w:val="bullet"/>
      <w:lvlText w:val=""/>
      <w:lvlJc w:val="left"/>
      <w:pPr>
        <w:ind w:left="2880" w:hanging="360"/>
      </w:pPr>
      <w:rPr>
        <w:rFonts w:ascii="Symbol" w:hAnsi="Symbol" w:hint="default"/>
      </w:rPr>
    </w:lvl>
    <w:lvl w:ilvl="4" w:tplc="C498B482" w:tentative="1">
      <w:start w:val="1"/>
      <w:numFmt w:val="bullet"/>
      <w:lvlText w:val="o"/>
      <w:lvlJc w:val="left"/>
      <w:pPr>
        <w:ind w:left="3600" w:hanging="360"/>
      </w:pPr>
      <w:rPr>
        <w:rFonts w:ascii="Courier New" w:hAnsi="Courier New" w:cs="Courier New" w:hint="default"/>
      </w:rPr>
    </w:lvl>
    <w:lvl w:ilvl="5" w:tplc="86C48B9A" w:tentative="1">
      <w:start w:val="1"/>
      <w:numFmt w:val="bullet"/>
      <w:lvlText w:val=""/>
      <w:lvlJc w:val="left"/>
      <w:pPr>
        <w:ind w:left="4320" w:hanging="360"/>
      </w:pPr>
      <w:rPr>
        <w:rFonts w:ascii="Wingdings" w:hAnsi="Wingdings" w:hint="default"/>
      </w:rPr>
    </w:lvl>
    <w:lvl w:ilvl="6" w:tplc="053AF37E" w:tentative="1">
      <w:start w:val="1"/>
      <w:numFmt w:val="bullet"/>
      <w:lvlText w:val=""/>
      <w:lvlJc w:val="left"/>
      <w:pPr>
        <w:ind w:left="5040" w:hanging="360"/>
      </w:pPr>
      <w:rPr>
        <w:rFonts w:ascii="Symbol" w:hAnsi="Symbol" w:hint="default"/>
      </w:rPr>
    </w:lvl>
    <w:lvl w:ilvl="7" w:tplc="F36C18CA" w:tentative="1">
      <w:start w:val="1"/>
      <w:numFmt w:val="bullet"/>
      <w:lvlText w:val="o"/>
      <w:lvlJc w:val="left"/>
      <w:pPr>
        <w:ind w:left="5760" w:hanging="360"/>
      </w:pPr>
      <w:rPr>
        <w:rFonts w:ascii="Courier New" w:hAnsi="Courier New" w:cs="Courier New" w:hint="default"/>
      </w:rPr>
    </w:lvl>
    <w:lvl w:ilvl="8" w:tplc="7B723250" w:tentative="1">
      <w:start w:val="1"/>
      <w:numFmt w:val="bullet"/>
      <w:lvlText w:val=""/>
      <w:lvlJc w:val="left"/>
      <w:pPr>
        <w:ind w:left="6480" w:hanging="360"/>
      </w:pPr>
      <w:rPr>
        <w:rFonts w:ascii="Wingdings" w:hAnsi="Wingdings" w:hint="default"/>
      </w:rPr>
    </w:lvl>
  </w:abstractNum>
  <w:abstractNum w:abstractNumId="38" w15:restartNumberingAfterBreak="0">
    <w:nsid w:val="6B125AC0"/>
    <w:multiLevelType w:val="hybridMultilevel"/>
    <w:tmpl w:val="9182A906"/>
    <w:lvl w:ilvl="0" w:tplc="DF36AF48">
      <w:start w:val="1"/>
      <w:numFmt w:val="bullet"/>
      <w:lvlText w:val=""/>
      <w:lvlJc w:val="left"/>
      <w:pPr>
        <w:ind w:left="720" w:hanging="360"/>
      </w:pPr>
      <w:rPr>
        <w:rFonts w:ascii="Symbol" w:hAnsi="Symbol" w:hint="default"/>
      </w:rPr>
    </w:lvl>
    <w:lvl w:ilvl="1" w:tplc="D374A692" w:tentative="1">
      <w:start w:val="1"/>
      <w:numFmt w:val="bullet"/>
      <w:lvlText w:val="o"/>
      <w:lvlJc w:val="left"/>
      <w:pPr>
        <w:ind w:left="1440" w:hanging="360"/>
      </w:pPr>
      <w:rPr>
        <w:rFonts w:ascii="Courier New" w:hAnsi="Courier New" w:cs="Courier New" w:hint="default"/>
      </w:rPr>
    </w:lvl>
    <w:lvl w:ilvl="2" w:tplc="C7B4EE10" w:tentative="1">
      <w:start w:val="1"/>
      <w:numFmt w:val="bullet"/>
      <w:lvlText w:val=""/>
      <w:lvlJc w:val="left"/>
      <w:pPr>
        <w:ind w:left="2160" w:hanging="360"/>
      </w:pPr>
      <w:rPr>
        <w:rFonts w:ascii="Wingdings" w:hAnsi="Wingdings" w:hint="default"/>
      </w:rPr>
    </w:lvl>
    <w:lvl w:ilvl="3" w:tplc="66C4EAAC" w:tentative="1">
      <w:start w:val="1"/>
      <w:numFmt w:val="bullet"/>
      <w:lvlText w:val=""/>
      <w:lvlJc w:val="left"/>
      <w:pPr>
        <w:ind w:left="2880" w:hanging="360"/>
      </w:pPr>
      <w:rPr>
        <w:rFonts w:ascii="Symbol" w:hAnsi="Symbol" w:hint="default"/>
      </w:rPr>
    </w:lvl>
    <w:lvl w:ilvl="4" w:tplc="49325D1C" w:tentative="1">
      <w:start w:val="1"/>
      <w:numFmt w:val="bullet"/>
      <w:lvlText w:val="o"/>
      <w:lvlJc w:val="left"/>
      <w:pPr>
        <w:ind w:left="3600" w:hanging="360"/>
      </w:pPr>
      <w:rPr>
        <w:rFonts w:ascii="Courier New" w:hAnsi="Courier New" w:cs="Courier New" w:hint="default"/>
      </w:rPr>
    </w:lvl>
    <w:lvl w:ilvl="5" w:tplc="653291A0" w:tentative="1">
      <w:start w:val="1"/>
      <w:numFmt w:val="bullet"/>
      <w:lvlText w:val=""/>
      <w:lvlJc w:val="left"/>
      <w:pPr>
        <w:ind w:left="4320" w:hanging="360"/>
      </w:pPr>
      <w:rPr>
        <w:rFonts w:ascii="Wingdings" w:hAnsi="Wingdings" w:hint="default"/>
      </w:rPr>
    </w:lvl>
    <w:lvl w:ilvl="6" w:tplc="3F0AE274" w:tentative="1">
      <w:start w:val="1"/>
      <w:numFmt w:val="bullet"/>
      <w:lvlText w:val=""/>
      <w:lvlJc w:val="left"/>
      <w:pPr>
        <w:ind w:left="5040" w:hanging="360"/>
      </w:pPr>
      <w:rPr>
        <w:rFonts w:ascii="Symbol" w:hAnsi="Symbol" w:hint="default"/>
      </w:rPr>
    </w:lvl>
    <w:lvl w:ilvl="7" w:tplc="418E3928" w:tentative="1">
      <w:start w:val="1"/>
      <w:numFmt w:val="bullet"/>
      <w:lvlText w:val="o"/>
      <w:lvlJc w:val="left"/>
      <w:pPr>
        <w:ind w:left="5760" w:hanging="360"/>
      </w:pPr>
      <w:rPr>
        <w:rFonts w:ascii="Courier New" w:hAnsi="Courier New" w:cs="Courier New" w:hint="default"/>
      </w:rPr>
    </w:lvl>
    <w:lvl w:ilvl="8" w:tplc="07EE95B8" w:tentative="1">
      <w:start w:val="1"/>
      <w:numFmt w:val="bullet"/>
      <w:lvlText w:val=""/>
      <w:lvlJc w:val="left"/>
      <w:pPr>
        <w:ind w:left="6480" w:hanging="360"/>
      </w:pPr>
      <w:rPr>
        <w:rFonts w:ascii="Wingdings" w:hAnsi="Wingdings" w:hint="default"/>
      </w:rPr>
    </w:lvl>
  </w:abstractNum>
  <w:abstractNum w:abstractNumId="39" w15:restartNumberingAfterBreak="0">
    <w:nsid w:val="6E5E52DD"/>
    <w:multiLevelType w:val="hybridMultilevel"/>
    <w:tmpl w:val="838C14E8"/>
    <w:lvl w:ilvl="0" w:tplc="828493CC">
      <w:start w:val="1"/>
      <w:numFmt w:val="bullet"/>
      <w:lvlText w:val=""/>
      <w:lvlJc w:val="left"/>
      <w:pPr>
        <w:ind w:left="720" w:hanging="360"/>
      </w:pPr>
      <w:rPr>
        <w:rFonts w:ascii="Symbol" w:hAnsi="Symbol" w:hint="default"/>
      </w:rPr>
    </w:lvl>
    <w:lvl w:ilvl="1" w:tplc="A7BAFD2C" w:tentative="1">
      <w:start w:val="1"/>
      <w:numFmt w:val="bullet"/>
      <w:lvlText w:val="o"/>
      <w:lvlJc w:val="left"/>
      <w:pPr>
        <w:ind w:left="1440" w:hanging="360"/>
      </w:pPr>
      <w:rPr>
        <w:rFonts w:ascii="Courier New" w:hAnsi="Courier New" w:cs="Courier New" w:hint="default"/>
      </w:rPr>
    </w:lvl>
    <w:lvl w:ilvl="2" w:tplc="4A9CD3CA" w:tentative="1">
      <w:start w:val="1"/>
      <w:numFmt w:val="bullet"/>
      <w:lvlText w:val=""/>
      <w:lvlJc w:val="left"/>
      <w:pPr>
        <w:ind w:left="2160" w:hanging="360"/>
      </w:pPr>
      <w:rPr>
        <w:rFonts w:ascii="Wingdings" w:hAnsi="Wingdings" w:hint="default"/>
      </w:rPr>
    </w:lvl>
    <w:lvl w:ilvl="3" w:tplc="802EF3C4" w:tentative="1">
      <w:start w:val="1"/>
      <w:numFmt w:val="bullet"/>
      <w:lvlText w:val=""/>
      <w:lvlJc w:val="left"/>
      <w:pPr>
        <w:ind w:left="2880" w:hanging="360"/>
      </w:pPr>
      <w:rPr>
        <w:rFonts w:ascii="Symbol" w:hAnsi="Symbol" w:hint="default"/>
      </w:rPr>
    </w:lvl>
    <w:lvl w:ilvl="4" w:tplc="6C24F946" w:tentative="1">
      <w:start w:val="1"/>
      <w:numFmt w:val="bullet"/>
      <w:lvlText w:val="o"/>
      <w:lvlJc w:val="left"/>
      <w:pPr>
        <w:ind w:left="3600" w:hanging="360"/>
      </w:pPr>
      <w:rPr>
        <w:rFonts w:ascii="Courier New" w:hAnsi="Courier New" w:cs="Courier New" w:hint="default"/>
      </w:rPr>
    </w:lvl>
    <w:lvl w:ilvl="5" w:tplc="958C984C" w:tentative="1">
      <w:start w:val="1"/>
      <w:numFmt w:val="bullet"/>
      <w:lvlText w:val=""/>
      <w:lvlJc w:val="left"/>
      <w:pPr>
        <w:ind w:left="4320" w:hanging="360"/>
      </w:pPr>
      <w:rPr>
        <w:rFonts w:ascii="Wingdings" w:hAnsi="Wingdings" w:hint="default"/>
      </w:rPr>
    </w:lvl>
    <w:lvl w:ilvl="6" w:tplc="27707A3A" w:tentative="1">
      <w:start w:val="1"/>
      <w:numFmt w:val="bullet"/>
      <w:lvlText w:val=""/>
      <w:lvlJc w:val="left"/>
      <w:pPr>
        <w:ind w:left="5040" w:hanging="360"/>
      </w:pPr>
      <w:rPr>
        <w:rFonts w:ascii="Symbol" w:hAnsi="Symbol" w:hint="default"/>
      </w:rPr>
    </w:lvl>
    <w:lvl w:ilvl="7" w:tplc="65CCC6C8" w:tentative="1">
      <w:start w:val="1"/>
      <w:numFmt w:val="bullet"/>
      <w:lvlText w:val="o"/>
      <w:lvlJc w:val="left"/>
      <w:pPr>
        <w:ind w:left="5760" w:hanging="360"/>
      </w:pPr>
      <w:rPr>
        <w:rFonts w:ascii="Courier New" w:hAnsi="Courier New" w:cs="Courier New" w:hint="default"/>
      </w:rPr>
    </w:lvl>
    <w:lvl w:ilvl="8" w:tplc="5E8C8E9A" w:tentative="1">
      <w:start w:val="1"/>
      <w:numFmt w:val="bullet"/>
      <w:lvlText w:val=""/>
      <w:lvlJc w:val="left"/>
      <w:pPr>
        <w:ind w:left="6480" w:hanging="360"/>
      </w:pPr>
      <w:rPr>
        <w:rFonts w:ascii="Wingdings" w:hAnsi="Wingdings" w:hint="default"/>
      </w:rPr>
    </w:lvl>
  </w:abstractNum>
  <w:abstractNum w:abstractNumId="40" w15:restartNumberingAfterBreak="0">
    <w:nsid w:val="6F7B0893"/>
    <w:multiLevelType w:val="hybridMultilevel"/>
    <w:tmpl w:val="8EFCE408"/>
    <w:lvl w:ilvl="0" w:tplc="960827EA">
      <w:start w:val="1"/>
      <w:numFmt w:val="upperLetter"/>
      <w:lvlText w:val="%1."/>
      <w:lvlJc w:val="left"/>
      <w:pPr>
        <w:ind w:left="720" w:hanging="360"/>
      </w:pPr>
      <w:rPr>
        <w:rFonts w:hint="default"/>
      </w:rPr>
    </w:lvl>
    <w:lvl w:ilvl="1" w:tplc="A7C0FA3C" w:tentative="1">
      <w:start w:val="1"/>
      <w:numFmt w:val="lowerLetter"/>
      <w:lvlText w:val="%2."/>
      <w:lvlJc w:val="left"/>
      <w:pPr>
        <w:ind w:left="1440" w:hanging="360"/>
      </w:pPr>
    </w:lvl>
    <w:lvl w:ilvl="2" w:tplc="99D27BF2" w:tentative="1">
      <w:start w:val="1"/>
      <w:numFmt w:val="lowerRoman"/>
      <w:lvlText w:val="%3."/>
      <w:lvlJc w:val="right"/>
      <w:pPr>
        <w:ind w:left="2160" w:hanging="180"/>
      </w:pPr>
    </w:lvl>
    <w:lvl w:ilvl="3" w:tplc="737E2852" w:tentative="1">
      <w:start w:val="1"/>
      <w:numFmt w:val="decimal"/>
      <w:lvlText w:val="%4."/>
      <w:lvlJc w:val="left"/>
      <w:pPr>
        <w:ind w:left="2880" w:hanging="360"/>
      </w:pPr>
    </w:lvl>
    <w:lvl w:ilvl="4" w:tplc="151C2E5E" w:tentative="1">
      <w:start w:val="1"/>
      <w:numFmt w:val="lowerLetter"/>
      <w:lvlText w:val="%5."/>
      <w:lvlJc w:val="left"/>
      <w:pPr>
        <w:ind w:left="3600" w:hanging="360"/>
      </w:pPr>
    </w:lvl>
    <w:lvl w:ilvl="5" w:tplc="16EA4E7C" w:tentative="1">
      <w:start w:val="1"/>
      <w:numFmt w:val="lowerRoman"/>
      <w:lvlText w:val="%6."/>
      <w:lvlJc w:val="right"/>
      <w:pPr>
        <w:ind w:left="4320" w:hanging="180"/>
      </w:pPr>
    </w:lvl>
    <w:lvl w:ilvl="6" w:tplc="5C2A2DDE" w:tentative="1">
      <w:start w:val="1"/>
      <w:numFmt w:val="decimal"/>
      <w:lvlText w:val="%7."/>
      <w:lvlJc w:val="left"/>
      <w:pPr>
        <w:ind w:left="5040" w:hanging="360"/>
      </w:pPr>
    </w:lvl>
    <w:lvl w:ilvl="7" w:tplc="EFFA1454" w:tentative="1">
      <w:start w:val="1"/>
      <w:numFmt w:val="lowerLetter"/>
      <w:lvlText w:val="%8."/>
      <w:lvlJc w:val="left"/>
      <w:pPr>
        <w:ind w:left="5760" w:hanging="360"/>
      </w:pPr>
    </w:lvl>
    <w:lvl w:ilvl="8" w:tplc="2DA43244" w:tentative="1">
      <w:start w:val="1"/>
      <w:numFmt w:val="lowerRoman"/>
      <w:lvlText w:val="%9."/>
      <w:lvlJc w:val="right"/>
      <w:pPr>
        <w:ind w:left="6480" w:hanging="180"/>
      </w:pPr>
    </w:lvl>
  </w:abstractNum>
  <w:abstractNum w:abstractNumId="41" w15:restartNumberingAfterBreak="0">
    <w:nsid w:val="7481387F"/>
    <w:multiLevelType w:val="hybridMultilevel"/>
    <w:tmpl w:val="053C0F92"/>
    <w:lvl w:ilvl="0" w:tplc="EEF00074">
      <w:start w:val="1"/>
      <w:numFmt w:val="upperLetter"/>
      <w:lvlText w:val="%1."/>
      <w:lvlJc w:val="left"/>
      <w:pPr>
        <w:ind w:left="720" w:hanging="360"/>
      </w:pPr>
      <w:rPr>
        <w:rFonts w:hint="default"/>
      </w:rPr>
    </w:lvl>
    <w:lvl w:ilvl="1" w:tplc="DF5E9D6A">
      <w:start w:val="1"/>
      <w:numFmt w:val="lowerLetter"/>
      <w:lvlText w:val="%2."/>
      <w:lvlJc w:val="left"/>
      <w:pPr>
        <w:ind w:left="1440" w:hanging="360"/>
      </w:pPr>
    </w:lvl>
    <w:lvl w:ilvl="2" w:tplc="8C7ABEAC" w:tentative="1">
      <w:start w:val="1"/>
      <w:numFmt w:val="lowerRoman"/>
      <w:lvlText w:val="%3."/>
      <w:lvlJc w:val="right"/>
      <w:pPr>
        <w:ind w:left="2160" w:hanging="180"/>
      </w:pPr>
    </w:lvl>
    <w:lvl w:ilvl="3" w:tplc="60005C42" w:tentative="1">
      <w:start w:val="1"/>
      <w:numFmt w:val="decimal"/>
      <w:lvlText w:val="%4."/>
      <w:lvlJc w:val="left"/>
      <w:pPr>
        <w:ind w:left="2880" w:hanging="360"/>
      </w:pPr>
    </w:lvl>
    <w:lvl w:ilvl="4" w:tplc="C41CE1A8" w:tentative="1">
      <w:start w:val="1"/>
      <w:numFmt w:val="lowerLetter"/>
      <w:lvlText w:val="%5."/>
      <w:lvlJc w:val="left"/>
      <w:pPr>
        <w:ind w:left="3600" w:hanging="360"/>
      </w:pPr>
    </w:lvl>
    <w:lvl w:ilvl="5" w:tplc="651C8280" w:tentative="1">
      <w:start w:val="1"/>
      <w:numFmt w:val="lowerRoman"/>
      <w:lvlText w:val="%6."/>
      <w:lvlJc w:val="right"/>
      <w:pPr>
        <w:ind w:left="4320" w:hanging="180"/>
      </w:pPr>
    </w:lvl>
    <w:lvl w:ilvl="6" w:tplc="0C903664" w:tentative="1">
      <w:start w:val="1"/>
      <w:numFmt w:val="decimal"/>
      <w:lvlText w:val="%7."/>
      <w:lvlJc w:val="left"/>
      <w:pPr>
        <w:ind w:left="5040" w:hanging="360"/>
      </w:pPr>
    </w:lvl>
    <w:lvl w:ilvl="7" w:tplc="1CB6CD88" w:tentative="1">
      <w:start w:val="1"/>
      <w:numFmt w:val="lowerLetter"/>
      <w:lvlText w:val="%8."/>
      <w:lvlJc w:val="left"/>
      <w:pPr>
        <w:ind w:left="5760" w:hanging="360"/>
      </w:pPr>
    </w:lvl>
    <w:lvl w:ilvl="8" w:tplc="5F8A8C28" w:tentative="1">
      <w:start w:val="1"/>
      <w:numFmt w:val="lowerRoman"/>
      <w:lvlText w:val="%9."/>
      <w:lvlJc w:val="right"/>
      <w:pPr>
        <w:ind w:left="6480" w:hanging="180"/>
      </w:pPr>
    </w:lvl>
  </w:abstractNum>
  <w:abstractNum w:abstractNumId="42" w15:restartNumberingAfterBreak="0">
    <w:nsid w:val="7D7B1A30"/>
    <w:multiLevelType w:val="hybridMultilevel"/>
    <w:tmpl w:val="26DE9B40"/>
    <w:lvl w:ilvl="0" w:tplc="F6C803F0">
      <w:start w:val="1"/>
      <w:numFmt w:val="upperLetter"/>
      <w:lvlText w:val="%1."/>
      <w:lvlJc w:val="left"/>
      <w:pPr>
        <w:ind w:left="360" w:hanging="360"/>
      </w:pPr>
      <w:rPr>
        <w:rFonts w:hint="default"/>
      </w:rPr>
    </w:lvl>
    <w:lvl w:ilvl="1" w:tplc="775C6CD2">
      <w:start w:val="1"/>
      <w:numFmt w:val="lowerLetter"/>
      <w:lvlText w:val="%2."/>
      <w:lvlJc w:val="left"/>
      <w:pPr>
        <w:ind w:left="1080" w:hanging="360"/>
      </w:pPr>
    </w:lvl>
    <w:lvl w:ilvl="2" w:tplc="55CA927A" w:tentative="1">
      <w:start w:val="1"/>
      <w:numFmt w:val="lowerRoman"/>
      <w:lvlText w:val="%3."/>
      <w:lvlJc w:val="right"/>
      <w:pPr>
        <w:ind w:left="1800" w:hanging="180"/>
      </w:pPr>
    </w:lvl>
    <w:lvl w:ilvl="3" w:tplc="E982BBFC" w:tentative="1">
      <w:start w:val="1"/>
      <w:numFmt w:val="decimal"/>
      <w:lvlText w:val="%4."/>
      <w:lvlJc w:val="left"/>
      <w:pPr>
        <w:ind w:left="2520" w:hanging="360"/>
      </w:pPr>
    </w:lvl>
    <w:lvl w:ilvl="4" w:tplc="4918909C" w:tentative="1">
      <w:start w:val="1"/>
      <w:numFmt w:val="lowerLetter"/>
      <w:lvlText w:val="%5."/>
      <w:lvlJc w:val="left"/>
      <w:pPr>
        <w:ind w:left="3240" w:hanging="360"/>
      </w:pPr>
    </w:lvl>
    <w:lvl w:ilvl="5" w:tplc="4D0C1F54" w:tentative="1">
      <w:start w:val="1"/>
      <w:numFmt w:val="lowerRoman"/>
      <w:lvlText w:val="%6."/>
      <w:lvlJc w:val="right"/>
      <w:pPr>
        <w:ind w:left="3960" w:hanging="180"/>
      </w:pPr>
    </w:lvl>
    <w:lvl w:ilvl="6" w:tplc="60447710" w:tentative="1">
      <w:start w:val="1"/>
      <w:numFmt w:val="decimal"/>
      <w:lvlText w:val="%7."/>
      <w:lvlJc w:val="left"/>
      <w:pPr>
        <w:ind w:left="4680" w:hanging="360"/>
      </w:pPr>
    </w:lvl>
    <w:lvl w:ilvl="7" w:tplc="29948E4E" w:tentative="1">
      <w:start w:val="1"/>
      <w:numFmt w:val="lowerLetter"/>
      <w:lvlText w:val="%8."/>
      <w:lvlJc w:val="left"/>
      <w:pPr>
        <w:ind w:left="5400" w:hanging="360"/>
      </w:pPr>
    </w:lvl>
    <w:lvl w:ilvl="8" w:tplc="CC8CC30C" w:tentative="1">
      <w:start w:val="1"/>
      <w:numFmt w:val="lowerRoman"/>
      <w:lvlText w:val="%9."/>
      <w:lvlJc w:val="right"/>
      <w:pPr>
        <w:ind w:left="6120" w:hanging="180"/>
      </w:pPr>
    </w:lvl>
  </w:abstractNum>
  <w:num w:numId="1" w16cid:durableId="115805399">
    <w:abstractNumId w:val="22"/>
  </w:num>
  <w:num w:numId="2" w16cid:durableId="1069112371">
    <w:abstractNumId w:val="19"/>
  </w:num>
  <w:num w:numId="3" w16cid:durableId="593322992">
    <w:abstractNumId w:val="41"/>
  </w:num>
  <w:num w:numId="4" w16cid:durableId="894197483">
    <w:abstractNumId w:val="42"/>
  </w:num>
  <w:num w:numId="5" w16cid:durableId="515193986">
    <w:abstractNumId w:val="0"/>
  </w:num>
  <w:num w:numId="6" w16cid:durableId="693191041">
    <w:abstractNumId w:val="3"/>
  </w:num>
  <w:num w:numId="7" w16cid:durableId="758872854">
    <w:abstractNumId w:val="6"/>
  </w:num>
  <w:num w:numId="8" w16cid:durableId="1512337975">
    <w:abstractNumId w:val="9"/>
  </w:num>
  <w:num w:numId="9" w16cid:durableId="360208802">
    <w:abstractNumId w:val="4"/>
  </w:num>
  <w:num w:numId="10" w16cid:durableId="194773340">
    <w:abstractNumId w:val="17"/>
  </w:num>
  <w:num w:numId="11" w16cid:durableId="1314944589">
    <w:abstractNumId w:val="8"/>
  </w:num>
  <w:num w:numId="12" w16cid:durableId="1962878780">
    <w:abstractNumId w:val="28"/>
  </w:num>
  <w:num w:numId="13" w16cid:durableId="177088489">
    <w:abstractNumId w:val="20"/>
  </w:num>
  <w:num w:numId="14" w16cid:durableId="813986214">
    <w:abstractNumId w:val="11"/>
  </w:num>
  <w:num w:numId="15" w16cid:durableId="330567163">
    <w:abstractNumId w:val="23"/>
  </w:num>
  <w:num w:numId="16" w16cid:durableId="178197941">
    <w:abstractNumId w:val="15"/>
  </w:num>
  <w:num w:numId="17" w16cid:durableId="1487436671">
    <w:abstractNumId w:val="1"/>
  </w:num>
  <w:num w:numId="18" w16cid:durableId="1942755637">
    <w:abstractNumId w:val="29"/>
  </w:num>
  <w:num w:numId="19" w16cid:durableId="706175081">
    <w:abstractNumId w:val="27"/>
  </w:num>
  <w:num w:numId="20" w16cid:durableId="755712981">
    <w:abstractNumId w:val="14"/>
  </w:num>
  <w:num w:numId="21" w16cid:durableId="1722317124">
    <w:abstractNumId w:val="21"/>
  </w:num>
  <w:num w:numId="22" w16cid:durableId="1110927610">
    <w:abstractNumId w:val="40"/>
  </w:num>
  <w:num w:numId="23" w16cid:durableId="1095051059">
    <w:abstractNumId w:val="36"/>
  </w:num>
  <w:num w:numId="24" w16cid:durableId="374739915">
    <w:abstractNumId w:val="10"/>
  </w:num>
  <w:num w:numId="25" w16cid:durableId="346753040">
    <w:abstractNumId w:val="26"/>
  </w:num>
  <w:num w:numId="26" w16cid:durableId="544104821">
    <w:abstractNumId w:val="13"/>
  </w:num>
  <w:num w:numId="27" w16cid:durableId="101650850">
    <w:abstractNumId w:val="34"/>
  </w:num>
  <w:num w:numId="28" w16cid:durableId="55201555">
    <w:abstractNumId w:val="5"/>
  </w:num>
  <w:num w:numId="29" w16cid:durableId="2102681755">
    <w:abstractNumId w:val="33"/>
  </w:num>
  <w:num w:numId="30" w16cid:durableId="1717701473">
    <w:abstractNumId w:val="12"/>
  </w:num>
  <w:num w:numId="31" w16cid:durableId="83650029">
    <w:abstractNumId w:val="38"/>
  </w:num>
  <w:num w:numId="32" w16cid:durableId="1864132063">
    <w:abstractNumId w:val="39"/>
  </w:num>
  <w:num w:numId="33" w16cid:durableId="608506445">
    <w:abstractNumId w:val="37"/>
  </w:num>
  <w:num w:numId="34" w16cid:durableId="481773355">
    <w:abstractNumId w:val="32"/>
  </w:num>
  <w:num w:numId="35" w16cid:durableId="1901548452">
    <w:abstractNumId w:val="25"/>
  </w:num>
  <w:num w:numId="36" w16cid:durableId="632442463">
    <w:abstractNumId w:val="16"/>
  </w:num>
  <w:num w:numId="37" w16cid:durableId="1376810696">
    <w:abstractNumId w:val="24"/>
  </w:num>
  <w:num w:numId="38" w16cid:durableId="4983240">
    <w:abstractNumId w:val="31"/>
  </w:num>
  <w:num w:numId="39" w16cid:durableId="2137140340">
    <w:abstractNumId w:val="2"/>
  </w:num>
  <w:num w:numId="40" w16cid:durableId="1251085876">
    <w:abstractNumId w:val="30"/>
  </w:num>
  <w:num w:numId="41" w16cid:durableId="1079793690">
    <w:abstractNumId w:val="35"/>
  </w:num>
  <w:num w:numId="42" w16cid:durableId="2115245130">
    <w:abstractNumId w:val="18"/>
  </w:num>
  <w:num w:numId="43" w16cid:durableId="118077317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983"/>
    <w:rsid w:val="00002A8E"/>
    <w:rsid w:val="00002EBD"/>
    <w:rsid w:val="00003ADD"/>
    <w:rsid w:val="00005A39"/>
    <w:rsid w:val="000064C3"/>
    <w:rsid w:val="00006DD6"/>
    <w:rsid w:val="0001082B"/>
    <w:rsid w:val="000114ED"/>
    <w:rsid w:val="00011CEA"/>
    <w:rsid w:val="00011F54"/>
    <w:rsid w:val="00012941"/>
    <w:rsid w:val="00013969"/>
    <w:rsid w:val="000159AB"/>
    <w:rsid w:val="00017E8E"/>
    <w:rsid w:val="000203B3"/>
    <w:rsid w:val="000206B1"/>
    <w:rsid w:val="00020840"/>
    <w:rsid w:val="00020B09"/>
    <w:rsid w:val="00023500"/>
    <w:rsid w:val="00023C60"/>
    <w:rsid w:val="00024B64"/>
    <w:rsid w:val="000254F4"/>
    <w:rsid w:val="00025A66"/>
    <w:rsid w:val="0002750B"/>
    <w:rsid w:val="00030DDB"/>
    <w:rsid w:val="000322A9"/>
    <w:rsid w:val="000325B7"/>
    <w:rsid w:val="000339E0"/>
    <w:rsid w:val="00033B27"/>
    <w:rsid w:val="00034968"/>
    <w:rsid w:val="00034CFD"/>
    <w:rsid w:val="00035D22"/>
    <w:rsid w:val="00036E19"/>
    <w:rsid w:val="00037634"/>
    <w:rsid w:val="000376B8"/>
    <w:rsid w:val="00040471"/>
    <w:rsid w:val="00040709"/>
    <w:rsid w:val="00040B65"/>
    <w:rsid w:val="00040DFB"/>
    <w:rsid w:val="00042C52"/>
    <w:rsid w:val="0004431A"/>
    <w:rsid w:val="00044A99"/>
    <w:rsid w:val="000453AD"/>
    <w:rsid w:val="000455A6"/>
    <w:rsid w:val="000518A0"/>
    <w:rsid w:val="00051FCB"/>
    <w:rsid w:val="000531C3"/>
    <w:rsid w:val="0005364F"/>
    <w:rsid w:val="00053892"/>
    <w:rsid w:val="00053D18"/>
    <w:rsid w:val="000554DC"/>
    <w:rsid w:val="00055929"/>
    <w:rsid w:val="00055CC9"/>
    <w:rsid w:val="00056046"/>
    <w:rsid w:val="000572DA"/>
    <w:rsid w:val="0006030E"/>
    <w:rsid w:val="0006206E"/>
    <w:rsid w:val="00062176"/>
    <w:rsid w:val="00062277"/>
    <w:rsid w:val="00063D5B"/>
    <w:rsid w:val="00064241"/>
    <w:rsid w:val="000647D8"/>
    <w:rsid w:val="00064D36"/>
    <w:rsid w:val="00064DED"/>
    <w:rsid w:val="00064E5E"/>
    <w:rsid w:val="000654F9"/>
    <w:rsid w:val="000661BB"/>
    <w:rsid w:val="0006661C"/>
    <w:rsid w:val="00067139"/>
    <w:rsid w:val="00067455"/>
    <w:rsid w:val="000712A0"/>
    <w:rsid w:val="00071F18"/>
    <w:rsid w:val="00073EE3"/>
    <w:rsid w:val="000752FC"/>
    <w:rsid w:val="00075F5D"/>
    <w:rsid w:val="00076BC1"/>
    <w:rsid w:val="00080D43"/>
    <w:rsid w:val="0008108D"/>
    <w:rsid w:val="000815D0"/>
    <w:rsid w:val="00081AF9"/>
    <w:rsid w:val="00082B8C"/>
    <w:rsid w:val="00082CF0"/>
    <w:rsid w:val="00083A53"/>
    <w:rsid w:val="00084DCF"/>
    <w:rsid w:val="0008544B"/>
    <w:rsid w:val="00086550"/>
    <w:rsid w:val="000866DA"/>
    <w:rsid w:val="00086FD6"/>
    <w:rsid w:val="000900C4"/>
    <w:rsid w:val="00091581"/>
    <w:rsid w:val="0009254F"/>
    <w:rsid w:val="000929FB"/>
    <w:rsid w:val="00093CAF"/>
    <w:rsid w:val="000958AD"/>
    <w:rsid w:val="000A0729"/>
    <w:rsid w:val="000A18CD"/>
    <w:rsid w:val="000A386E"/>
    <w:rsid w:val="000A437F"/>
    <w:rsid w:val="000A43A7"/>
    <w:rsid w:val="000A6264"/>
    <w:rsid w:val="000A6C68"/>
    <w:rsid w:val="000B0116"/>
    <w:rsid w:val="000B161B"/>
    <w:rsid w:val="000B261B"/>
    <w:rsid w:val="000B3D87"/>
    <w:rsid w:val="000B434C"/>
    <w:rsid w:val="000B4446"/>
    <w:rsid w:val="000B4703"/>
    <w:rsid w:val="000B5C4B"/>
    <w:rsid w:val="000B625D"/>
    <w:rsid w:val="000B67C5"/>
    <w:rsid w:val="000B69BB"/>
    <w:rsid w:val="000B78A7"/>
    <w:rsid w:val="000C0D2F"/>
    <w:rsid w:val="000C103F"/>
    <w:rsid w:val="000C1584"/>
    <w:rsid w:val="000C16E1"/>
    <w:rsid w:val="000C1D81"/>
    <w:rsid w:val="000C2915"/>
    <w:rsid w:val="000C2BF7"/>
    <w:rsid w:val="000C3A4B"/>
    <w:rsid w:val="000C3F53"/>
    <w:rsid w:val="000C5A19"/>
    <w:rsid w:val="000C651F"/>
    <w:rsid w:val="000D08B8"/>
    <w:rsid w:val="000D0D4F"/>
    <w:rsid w:val="000D1B34"/>
    <w:rsid w:val="000D2F37"/>
    <w:rsid w:val="000D39D6"/>
    <w:rsid w:val="000D3C0E"/>
    <w:rsid w:val="000D4674"/>
    <w:rsid w:val="000D46B5"/>
    <w:rsid w:val="000D490D"/>
    <w:rsid w:val="000D55A9"/>
    <w:rsid w:val="000D6162"/>
    <w:rsid w:val="000D79D9"/>
    <w:rsid w:val="000E039D"/>
    <w:rsid w:val="000E1213"/>
    <w:rsid w:val="000E1668"/>
    <w:rsid w:val="000E28C0"/>
    <w:rsid w:val="000E3CD4"/>
    <w:rsid w:val="000E527B"/>
    <w:rsid w:val="000E566B"/>
    <w:rsid w:val="000E5FA3"/>
    <w:rsid w:val="000E7037"/>
    <w:rsid w:val="000E793A"/>
    <w:rsid w:val="000E798E"/>
    <w:rsid w:val="000E7EB8"/>
    <w:rsid w:val="000F0592"/>
    <w:rsid w:val="000F0D6E"/>
    <w:rsid w:val="000F0E89"/>
    <w:rsid w:val="000F0EA8"/>
    <w:rsid w:val="000F16EC"/>
    <w:rsid w:val="000F24D2"/>
    <w:rsid w:val="000F2A25"/>
    <w:rsid w:val="000F3A78"/>
    <w:rsid w:val="000F3B81"/>
    <w:rsid w:val="000F517A"/>
    <w:rsid w:val="000F5657"/>
    <w:rsid w:val="000F5E6F"/>
    <w:rsid w:val="000F5EE2"/>
    <w:rsid w:val="000F6114"/>
    <w:rsid w:val="000F6A41"/>
    <w:rsid w:val="000F6B06"/>
    <w:rsid w:val="000F6F1A"/>
    <w:rsid w:val="000F7F3B"/>
    <w:rsid w:val="001013EB"/>
    <w:rsid w:val="00102B92"/>
    <w:rsid w:val="00103A67"/>
    <w:rsid w:val="00104580"/>
    <w:rsid w:val="001051FB"/>
    <w:rsid w:val="00105C4C"/>
    <w:rsid w:val="00107E93"/>
    <w:rsid w:val="00110B5F"/>
    <w:rsid w:val="00110F55"/>
    <w:rsid w:val="001117A2"/>
    <w:rsid w:val="00111841"/>
    <w:rsid w:val="00113BF8"/>
    <w:rsid w:val="0011406E"/>
    <w:rsid w:val="0011424D"/>
    <w:rsid w:val="00114257"/>
    <w:rsid w:val="00114876"/>
    <w:rsid w:val="001150A5"/>
    <w:rsid w:val="00115C92"/>
    <w:rsid w:val="00115FF3"/>
    <w:rsid w:val="001161C0"/>
    <w:rsid w:val="00117DE8"/>
    <w:rsid w:val="00120D28"/>
    <w:rsid w:val="0012120F"/>
    <w:rsid w:val="001214D1"/>
    <w:rsid w:val="00121E41"/>
    <w:rsid w:val="00122590"/>
    <w:rsid w:val="00122DAB"/>
    <w:rsid w:val="001234EA"/>
    <w:rsid w:val="001243FC"/>
    <w:rsid w:val="0012559A"/>
    <w:rsid w:val="0012582A"/>
    <w:rsid w:val="00125B1E"/>
    <w:rsid w:val="001260C5"/>
    <w:rsid w:val="0012610D"/>
    <w:rsid w:val="0012636B"/>
    <w:rsid w:val="00130A08"/>
    <w:rsid w:val="001314F7"/>
    <w:rsid w:val="001329DB"/>
    <w:rsid w:val="00132B83"/>
    <w:rsid w:val="00133636"/>
    <w:rsid w:val="001336CF"/>
    <w:rsid w:val="001362F4"/>
    <w:rsid w:val="001371F4"/>
    <w:rsid w:val="00137CC4"/>
    <w:rsid w:val="00141B8A"/>
    <w:rsid w:val="00142981"/>
    <w:rsid w:val="00142FCC"/>
    <w:rsid w:val="001434E4"/>
    <w:rsid w:val="00143502"/>
    <w:rsid w:val="001438AC"/>
    <w:rsid w:val="00144BA0"/>
    <w:rsid w:val="001462B0"/>
    <w:rsid w:val="00147BC8"/>
    <w:rsid w:val="00152031"/>
    <w:rsid w:val="001530E1"/>
    <w:rsid w:val="00153390"/>
    <w:rsid w:val="00155603"/>
    <w:rsid w:val="00156619"/>
    <w:rsid w:val="00157016"/>
    <w:rsid w:val="00157E78"/>
    <w:rsid w:val="00160A9D"/>
    <w:rsid w:val="00161ED5"/>
    <w:rsid w:val="001670F5"/>
    <w:rsid w:val="00167449"/>
    <w:rsid w:val="001703DF"/>
    <w:rsid w:val="0017122F"/>
    <w:rsid w:val="00172471"/>
    <w:rsid w:val="001733D2"/>
    <w:rsid w:val="001738B1"/>
    <w:rsid w:val="00174433"/>
    <w:rsid w:val="00174BB8"/>
    <w:rsid w:val="001752FE"/>
    <w:rsid w:val="00175F4E"/>
    <w:rsid w:val="00176D59"/>
    <w:rsid w:val="00177870"/>
    <w:rsid w:val="00177961"/>
    <w:rsid w:val="00177BEB"/>
    <w:rsid w:val="001809A9"/>
    <w:rsid w:val="00180F1A"/>
    <w:rsid w:val="00181E42"/>
    <w:rsid w:val="00182FB1"/>
    <w:rsid w:val="00183703"/>
    <w:rsid w:val="0018386C"/>
    <w:rsid w:val="00185250"/>
    <w:rsid w:val="00186721"/>
    <w:rsid w:val="00187E8D"/>
    <w:rsid w:val="0019244C"/>
    <w:rsid w:val="00193741"/>
    <w:rsid w:val="001940D6"/>
    <w:rsid w:val="0019428A"/>
    <w:rsid w:val="001942C7"/>
    <w:rsid w:val="00194584"/>
    <w:rsid w:val="0019664B"/>
    <w:rsid w:val="00197A6C"/>
    <w:rsid w:val="001A0005"/>
    <w:rsid w:val="001A116B"/>
    <w:rsid w:val="001A157B"/>
    <w:rsid w:val="001A1CB2"/>
    <w:rsid w:val="001A36B7"/>
    <w:rsid w:val="001A38B8"/>
    <w:rsid w:val="001A3F49"/>
    <w:rsid w:val="001A4785"/>
    <w:rsid w:val="001A567C"/>
    <w:rsid w:val="001A67E9"/>
    <w:rsid w:val="001A6A03"/>
    <w:rsid w:val="001B004F"/>
    <w:rsid w:val="001B1BC8"/>
    <w:rsid w:val="001B2374"/>
    <w:rsid w:val="001B2EFA"/>
    <w:rsid w:val="001B42C5"/>
    <w:rsid w:val="001B50B9"/>
    <w:rsid w:val="001B53CB"/>
    <w:rsid w:val="001B5EB3"/>
    <w:rsid w:val="001B6113"/>
    <w:rsid w:val="001B7EB0"/>
    <w:rsid w:val="001C0044"/>
    <w:rsid w:val="001C2E6C"/>
    <w:rsid w:val="001C31C0"/>
    <w:rsid w:val="001C3633"/>
    <w:rsid w:val="001C5BAA"/>
    <w:rsid w:val="001C631E"/>
    <w:rsid w:val="001D11F4"/>
    <w:rsid w:val="001D1BCE"/>
    <w:rsid w:val="001D3CFF"/>
    <w:rsid w:val="001D3F52"/>
    <w:rsid w:val="001D4E5A"/>
    <w:rsid w:val="001D51E2"/>
    <w:rsid w:val="001D5D57"/>
    <w:rsid w:val="001E04B4"/>
    <w:rsid w:val="001E1A9B"/>
    <w:rsid w:val="001E1DE7"/>
    <w:rsid w:val="001E2D75"/>
    <w:rsid w:val="001E4444"/>
    <w:rsid w:val="001E4DB3"/>
    <w:rsid w:val="001E53A3"/>
    <w:rsid w:val="001E5E4F"/>
    <w:rsid w:val="001E5F21"/>
    <w:rsid w:val="001F09B5"/>
    <w:rsid w:val="001F15EA"/>
    <w:rsid w:val="001F290E"/>
    <w:rsid w:val="001F34D7"/>
    <w:rsid w:val="001F3812"/>
    <w:rsid w:val="001F4E02"/>
    <w:rsid w:val="001F58A7"/>
    <w:rsid w:val="001F5C5A"/>
    <w:rsid w:val="001F6DF5"/>
    <w:rsid w:val="001F7F41"/>
    <w:rsid w:val="00200247"/>
    <w:rsid w:val="00200C33"/>
    <w:rsid w:val="00201731"/>
    <w:rsid w:val="00201FBD"/>
    <w:rsid w:val="0020358D"/>
    <w:rsid w:val="00203A8C"/>
    <w:rsid w:val="0020428F"/>
    <w:rsid w:val="00204B4D"/>
    <w:rsid w:val="0020506B"/>
    <w:rsid w:val="00205853"/>
    <w:rsid w:val="0020678D"/>
    <w:rsid w:val="00206840"/>
    <w:rsid w:val="00206B0C"/>
    <w:rsid w:val="00206B37"/>
    <w:rsid w:val="00206FD7"/>
    <w:rsid w:val="00207B84"/>
    <w:rsid w:val="00211DD5"/>
    <w:rsid w:val="0021307D"/>
    <w:rsid w:val="002134A7"/>
    <w:rsid w:val="00213F3F"/>
    <w:rsid w:val="00216148"/>
    <w:rsid w:val="002167D6"/>
    <w:rsid w:val="002167F0"/>
    <w:rsid w:val="002175F5"/>
    <w:rsid w:val="002176F7"/>
    <w:rsid w:val="00217A4D"/>
    <w:rsid w:val="002200CD"/>
    <w:rsid w:val="002203F9"/>
    <w:rsid w:val="0022080B"/>
    <w:rsid w:val="00221866"/>
    <w:rsid w:val="00230C7E"/>
    <w:rsid w:val="00230E9F"/>
    <w:rsid w:val="0023172D"/>
    <w:rsid w:val="002337C8"/>
    <w:rsid w:val="002339C1"/>
    <w:rsid w:val="0023426E"/>
    <w:rsid w:val="00234C19"/>
    <w:rsid w:val="00235BF2"/>
    <w:rsid w:val="00236A93"/>
    <w:rsid w:val="00236B50"/>
    <w:rsid w:val="00236BFC"/>
    <w:rsid w:val="00237C86"/>
    <w:rsid w:val="00241B7E"/>
    <w:rsid w:val="00243E79"/>
    <w:rsid w:val="002467C4"/>
    <w:rsid w:val="002467C6"/>
    <w:rsid w:val="0024722B"/>
    <w:rsid w:val="00247944"/>
    <w:rsid w:val="00247C78"/>
    <w:rsid w:val="00247F5F"/>
    <w:rsid w:val="002508DB"/>
    <w:rsid w:val="00251154"/>
    <w:rsid w:val="00251203"/>
    <w:rsid w:val="00253AD5"/>
    <w:rsid w:val="00253C19"/>
    <w:rsid w:val="002540FD"/>
    <w:rsid w:val="00254B92"/>
    <w:rsid w:val="002556BB"/>
    <w:rsid w:val="00255C31"/>
    <w:rsid w:val="00256657"/>
    <w:rsid w:val="00256B75"/>
    <w:rsid w:val="002576F7"/>
    <w:rsid w:val="00260281"/>
    <w:rsid w:val="002605A7"/>
    <w:rsid w:val="00260AC3"/>
    <w:rsid w:val="0026139A"/>
    <w:rsid w:val="002626EF"/>
    <w:rsid w:val="0026273B"/>
    <w:rsid w:val="00263AC9"/>
    <w:rsid w:val="00263B3A"/>
    <w:rsid w:val="0026415F"/>
    <w:rsid w:val="0026422A"/>
    <w:rsid w:val="00264685"/>
    <w:rsid w:val="00266C55"/>
    <w:rsid w:val="00266CE2"/>
    <w:rsid w:val="00266CF8"/>
    <w:rsid w:val="00267FE3"/>
    <w:rsid w:val="0027045C"/>
    <w:rsid w:val="00271DFF"/>
    <w:rsid w:val="00272249"/>
    <w:rsid w:val="002725FE"/>
    <w:rsid w:val="002748C4"/>
    <w:rsid w:val="00275FB3"/>
    <w:rsid w:val="002776D5"/>
    <w:rsid w:val="00281774"/>
    <w:rsid w:val="00281D8F"/>
    <w:rsid w:val="0028207A"/>
    <w:rsid w:val="002823A9"/>
    <w:rsid w:val="0028312A"/>
    <w:rsid w:val="00283499"/>
    <w:rsid w:val="00283AAD"/>
    <w:rsid w:val="00284708"/>
    <w:rsid w:val="00284F52"/>
    <w:rsid w:val="00285BFB"/>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BB2"/>
    <w:rsid w:val="002A22B6"/>
    <w:rsid w:val="002A31FE"/>
    <w:rsid w:val="002A3249"/>
    <w:rsid w:val="002A328C"/>
    <w:rsid w:val="002A55D2"/>
    <w:rsid w:val="002A5AE1"/>
    <w:rsid w:val="002A5BE9"/>
    <w:rsid w:val="002A6905"/>
    <w:rsid w:val="002A7F1E"/>
    <w:rsid w:val="002B0715"/>
    <w:rsid w:val="002B0C90"/>
    <w:rsid w:val="002B1A19"/>
    <w:rsid w:val="002B1E17"/>
    <w:rsid w:val="002B209B"/>
    <w:rsid w:val="002B3F21"/>
    <w:rsid w:val="002B3F53"/>
    <w:rsid w:val="002B43D9"/>
    <w:rsid w:val="002B61F5"/>
    <w:rsid w:val="002B7312"/>
    <w:rsid w:val="002B7644"/>
    <w:rsid w:val="002B7CCD"/>
    <w:rsid w:val="002C034E"/>
    <w:rsid w:val="002C0436"/>
    <w:rsid w:val="002C1BA0"/>
    <w:rsid w:val="002C1E69"/>
    <w:rsid w:val="002C26FB"/>
    <w:rsid w:val="002C2E06"/>
    <w:rsid w:val="002C3589"/>
    <w:rsid w:val="002C695C"/>
    <w:rsid w:val="002C6B0C"/>
    <w:rsid w:val="002D006D"/>
    <w:rsid w:val="002D1267"/>
    <w:rsid w:val="002D18CF"/>
    <w:rsid w:val="002D29EF"/>
    <w:rsid w:val="002D43E0"/>
    <w:rsid w:val="002D452C"/>
    <w:rsid w:val="002D489A"/>
    <w:rsid w:val="002D6939"/>
    <w:rsid w:val="002D6968"/>
    <w:rsid w:val="002D746F"/>
    <w:rsid w:val="002D7AFB"/>
    <w:rsid w:val="002D7DEC"/>
    <w:rsid w:val="002D7E80"/>
    <w:rsid w:val="002E0E7A"/>
    <w:rsid w:val="002E1134"/>
    <w:rsid w:val="002E22B3"/>
    <w:rsid w:val="002E2FFF"/>
    <w:rsid w:val="002E33A8"/>
    <w:rsid w:val="002E4F0F"/>
    <w:rsid w:val="002E551F"/>
    <w:rsid w:val="002E5C15"/>
    <w:rsid w:val="002E5C3B"/>
    <w:rsid w:val="002E5EC1"/>
    <w:rsid w:val="002E647B"/>
    <w:rsid w:val="002F179F"/>
    <w:rsid w:val="002F1B16"/>
    <w:rsid w:val="002F37B7"/>
    <w:rsid w:val="002F757B"/>
    <w:rsid w:val="002F7C88"/>
    <w:rsid w:val="0030048A"/>
    <w:rsid w:val="00301403"/>
    <w:rsid w:val="00302554"/>
    <w:rsid w:val="00303A4C"/>
    <w:rsid w:val="003064DE"/>
    <w:rsid w:val="003064F6"/>
    <w:rsid w:val="003071AE"/>
    <w:rsid w:val="00310CDB"/>
    <w:rsid w:val="00311E48"/>
    <w:rsid w:val="00312BCA"/>
    <w:rsid w:val="00313325"/>
    <w:rsid w:val="0031397F"/>
    <w:rsid w:val="003144EF"/>
    <w:rsid w:val="00314925"/>
    <w:rsid w:val="00315AA9"/>
    <w:rsid w:val="00315E8F"/>
    <w:rsid w:val="00316993"/>
    <w:rsid w:val="003203C7"/>
    <w:rsid w:val="00320B58"/>
    <w:rsid w:val="00322CEE"/>
    <w:rsid w:val="00325CEA"/>
    <w:rsid w:val="0032650B"/>
    <w:rsid w:val="00326C5B"/>
    <w:rsid w:val="0032726C"/>
    <w:rsid w:val="00327466"/>
    <w:rsid w:val="00327D3D"/>
    <w:rsid w:val="00330690"/>
    <w:rsid w:val="0033356D"/>
    <w:rsid w:val="00333C22"/>
    <w:rsid w:val="00334759"/>
    <w:rsid w:val="00334F0A"/>
    <w:rsid w:val="0033609C"/>
    <w:rsid w:val="003367CF"/>
    <w:rsid w:val="00336B0D"/>
    <w:rsid w:val="00337C56"/>
    <w:rsid w:val="00340446"/>
    <w:rsid w:val="003404A2"/>
    <w:rsid w:val="00342D80"/>
    <w:rsid w:val="0034320D"/>
    <w:rsid w:val="003445C8"/>
    <w:rsid w:val="00344C53"/>
    <w:rsid w:val="00346091"/>
    <w:rsid w:val="003476DB"/>
    <w:rsid w:val="003476FC"/>
    <w:rsid w:val="003501DD"/>
    <w:rsid w:val="0035091C"/>
    <w:rsid w:val="00351054"/>
    <w:rsid w:val="0035121F"/>
    <w:rsid w:val="00351D4D"/>
    <w:rsid w:val="00351EF2"/>
    <w:rsid w:val="00352682"/>
    <w:rsid w:val="0035307B"/>
    <w:rsid w:val="00353B49"/>
    <w:rsid w:val="00354459"/>
    <w:rsid w:val="00355709"/>
    <w:rsid w:val="00356B88"/>
    <w:rsid w:val="00357073"/>
    <w:rsid w:val="00357448"/>
    <w:rsid w:val="00360467"/>
    <w:rsid w:val="00362063"/>
    <w:rsid w:val="00362279"/>
    <w:rsid w:val="0036318A"/>
    <w:rsid w:val="00364BDE"/>
    <w:rsid w:val="00370992"/>
    <w:rsid w:val="00370B18"/>
    <w:rsid w:val="00371961"/>
    <w:rsid w:val="00372445"/>
    <w:rsid w:val="00373379"/>
    <w:rsid w:val="003733EA"/>
    <w:rsid w:val="00375514"/>
    <w:rsid w:val="00375560"/>
    <w:rsid w:val="00376D25"/>
    <w:rsid w:val="00380C99"/>
    <w:rsid w:val="00380F19"/>
    <w:rsid w:val="003818B2"/>
    <w:rsid w:val="00382042"/>
    <w:rsid w:val="003821B1"/>
    <w:rsid w:val="0038288C"/>
    <w:rsid w:val="00382D2B"/>
    <w:rsid w:val="00383094"/>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C92"/>
    <w:rsid w:val="00396311"/>
    <w:rsid w:val="00397303"/>
    <w:rsid w:val="003978A5"/>
    <w:rsid w:val="00397A05"/>
    <w:rsid w:val="003A049D"/>
    <w:rsid w:val="003A0E1F"/>
    <w:rsid w:val="003A1235"/>
    <w:rsid w:val="003A1FD1"/>
    <w:rsid w:val="003A2A6A"/>
    <w:rsid w:val="003A3997"/>
    <w:rsid w:val="003A3BD5"/>
    <w:rsid w:val="003A4F6D"/>
    <w:rsid w:val="003A57E0"/>
    <w:rsid w:val="003A649F"/>
    <w:rsid w:val="003A7E47"/>
    <w:rsid w:val="003B04ED"/>
    <w:rsid w:val="003B0D68"/>
    <w:rsid w:val="003B17C5"/>
    <w:rsid w:val="003B1DEC"/>
    <w:rsid w:val="003B3FE0"/>
    <w:rsid w:val="003B46C9"/>
    <w:rsid w:val="003B56F2"/>
    <w:rsid w:val="003B613D"/>
    <w:rsid w:val="003B614F"/>
    <w:rsid w:val="003B7B69"/>
    <w:rsid w:val="003C0D9B"/>
    <w:rsid w:val="003C1877"/>
    <w:rsid w:val="003C261B"/>
    <w:rsid w:val="003C3465"/>
    <w:rsid w:val="003C3BB9"/>
    <w:rsid w:val="003C42B0"/>
    <w:rsid w:val="003C5122"/>
    <w:rsid w:val="003C5518"/>
    <w:rsid w:val="003C62A8"/>
    <w:rsid w:val="003C643F"/>
    <w:rsid w:val="003C6F47"/>
    <w:rsid w:val="003C7698"/>
    <w:rsid w:val="003D05DD"/>
    <w:rsid w:val="003D07E3"/>
    <w:rsid w:val="003D69DC"/>
    <w:rsid w:val="003D7586"/>
    <w:rsid w:val="003D764D"/>
    <w:rsid w:val="003D790D"/>
    <w:rsid w:val="003D7910"/>
    <w:rsid w:val="003E0A84"/>
    <w:rsid w:val="003E1007"/>
    <w:rsid w:val="003E1975"/>
    <w:rsid w:val="003E235B"/>
    <w:rsid w:val="003E27BD"/>
    <w:rsid w:val="003E3254"/>
    <w:rsid w:val="003E406E"/>
    <w:rsid w:val="003E4B75"/>
    <w:rsid w:val="003E4EEF"/>
    <w:rsid w:val="003E5178"/>
    <w:rsid w:val="003E78BC"/>
    <w:rsid w:val="003F05E9"/>
    <w:rsid w:val="003F10FA"/>
    <w:rsid w:val="003F1A61"/>
    <w:rsid w:val="003F20A0"/>
    <w:rsid w:val="003F2761"/>
    <w:rsid w:val="003F39EF"/>
    <w:rsid w:val="003F3EB7"/>
    <w:rsid w:val="003F432F"/>
    <w:rsid w:val="003F4776"/>
    <w:rsid w:val="003F4FC8"/>
    <w:rsid w:val="003F72B1"/>
    <w:rsid w:val="00402AE3"/>
    <w:rsid w:val="00403144"/>
    <w:rsid w:val="00403E1E"/>
    <w:rsid w:val="00404476"/>
    <w:rsid w:val="00407EA3"/>
    <w:rsid w:val="004103C9"/>
    <w:rsid w:val="00410DA2"/>
    <w:rsid w:val="00413CA9"/>
    <w:rsid w:val="004145BF"/>
    <w:rsid w:val="0041664F"/>
    <w:rsid w:val="00417611"/>
    <w:rsid w:val="00420AF5"/>
    <w:rsid w:val="0042347C"/>
    <w:rsid w:val="00423E6B"/>
    <w:rsid w:val="00424ADE"/>
    <w:rsid w:val="00424B5D"/>
    <w:rsid w:val="00427713"/>
    <w:rsid w:val="00427D0D"/>
    <w:rsid w:val="004300E1"/>
    <w:rsid w:val="004302AA"/>
    <w:rsid w:val="0043038E"/>
    <w:rsid w:val="00430F32"/>
    <w:rsid w:val="00431013"/>
    <w:rsid w:val="00431BE4"/>
    <w:rsid w:val="004325A4"/>
    <w:rsid w:val="0043279F"/>
    <w:rsid w:val="004329C1"/>
    <w:rsid w:val="0043301B"/>
    <w:rsid w:val="00435E08"/>
    <w:rsid w:val="00436475"/>
    <w:rsid w:val="00436785"/>
    <w:rsid w:val="0044058B"/>
    <w:rsid w:val="00440A12"/>
    <w:rsid w:val="00441627"/>
    <w:rsid w:val="004417B8"/>
    <w:rsid w:val="00442F2A"/>
    <w:rsid w:val="00446A1F"/>
    <w:rsid w:val="00447663"/>
    <w:rsid w:val="004529F4"/>
    <w:rsid w:val="00452AD8"/>
    <w:rsid w:val="00453B17"/>
    <w:rsid w:val="00455A7F"/>
    <w:rsid w:val="00455ED0"/>
    <w:rsid w:val="00456188"/>
    <w:rsid w:val="00456620"/>
    <w:rsid w:val="004568BC"/>
    <w:rsid w:val="00457101"/>
    <w:rsid w:val="0046030C"/>
    <w:rsid w:val="00461A14"/>
    <w:rsid w:val="004631A5"/>
    <w:rsid w:val="004631EC"/>
    <w:rsid w:val="00463FE0"/>
    <w:rsid w:val="004644BB"/>
    <w:rsid w:val="00465BB8"/>
    <w:rsid w:val="00465BD4"/>
    <w:rsid w:val="004660E2"/>
    <w:rsid w:val="00466489"/>
    <w:rsid w:val="00467AB7"/>
    <w:rsid w:val="00471621"/>
    <w:rsid w:val="004720F8"/>
    <w:rsid w:val="004722DA"/>
    <w:rsid w:val="004725E9"/>
    <w:rsid w:val="004731DD"/>
    <w:rsid w:val="00473366"/>
    <w:rsid w:val="004736F9"/>
    <w:rsid w:val="0047654A"/>
    <w:rsid w:val="00476EA4"/>
    <w:rsid w:val="00480B2E"/>
    <w:rsid w:val="00480FAC"/>
    <w:rsid w:val="00481B28"/>
    <w:rsid w:val="00483073"/>
    <w:rsid w:val="00483420"/>
    <w:rsid w:val="00483F5D"/>
    <w:rsid w:val="0048518D"/>
    <w:rsid w:val="00485C7B"/>
    <w:rsid w:val="0048613C"/>
    <w:rsid w:val="00486567"/>
    <w:rsid w:val="00491C31"/>
    <w:rsid w:val="00493471"/>
    <w:rsid w:val="00495CCC"/>
    <w:rsid w:val="00497284"/>
    <w:rsid w:val="004A1278"/>
    <w:rsid w:val="004A130B"/>
    <w:rsid w:val="004A1F90"/>
    <w:rsid w:val="004A257E"/>
    <w:rsid w:val="004A33A5"/>
    <w:rsid w:val="004A407E"/>
    <w:rsid w:val="004A44AB"/>
    <w:rsid w:val="004A4DE3"/>
    <w:rsid w:val="004A590C"/>
    <w:rsid w:val="004A5A63"/>
    <w:rsid w:val="004A5BF0"/>
    <w:rsid w:val="004A5E28"/>
    <w:rsid w:val="004A5E78"/>
    <w:rsid w:val="004A72FC"/>
    <w:rsid w:val="004A7AA6"/>
    <w:rsid w:val="004A7D49"/>
    <w:rsid w:val="004B053B"/>
    <w:rsid w:val="004B0F6F"/>
    <w:rsid w:val="004B1158"/>
    <w:rsid w:val="004B429B"/>
    <w:rsid w:val="004B5D27"/>
    <w:rsid w:val="004B5DE3"/>
    <w:rsid w:val="004B65D1"/>
    <w:rsid w:val="004B6C4C"/>
    <w:rsid w:val="004B6DCD"/>
    <w:rsid w:val="004B6FCB"/>
    <w:rsid w:val="004C06F8"/>
    <w:rsid w:val="004C0A14"/>
    <w:rsid w:val="004C0C36"/>
    <w:rsid w:val="004C144C"/>
    <w:rsid w:val="004C2C34"/>
    <w:rsid w:val="004C3E71"/>
    <w:rsid w:val="004C5835"/>
    <w:rsid w:val="004C5AD1"/>
    <w:rsid w:val="004C5D4C"/>
    <w:rsid w:val="004C62E5"/>
    <w:rsid w:val="004C70A5"/>
    <w:rsid w:val="004C7257"/>
    <w:rsid w:val="004C7763"/>
    <w:rsid w:val="004D0781"/>
    <w:rsid w:val="004D0CC7"/>
    <w:rsid w:val="004D6D5E"/>
    <w:rsid w:val="004D6FC8"/>
    <w:rsid w:val="004D717D"/>
    <w:rsid w:val="004E009D"/>
    <w:rsid w:val="004E01FB"/>
    <w:rsid w:val="004E09FD"/>
    <w:rsid w:val="004E1AD4"/>
    <w:rsid w:val="004E2105"/>
    <w:rsid w:val="004E243C"/>
    <w:rsid w:val="004E27F8"/>
    <w:rsid w:val="004E2CF1"/>
    <w:rsid w:val="004E2CF3"/>
    <w:rsid w:val="004E2DE5"/>
    <w:rsid w:val="004E3AF0"/>
    <w:rsid w:val="004E4A44"/>
    <w:rsid w:val="004E70C3"/>
    <w:rsid w:val="004E7274"/>
    <w:rsid w:val="004F20E1"/>
    <w:rsid w:val="004F2D4F"/>
    <w:rsid w:val="004F463C"/>
    <w:rsid w:val="004F52DA"/>
    <w:rsid w:val="004F66E2"/>
    <w:rsid w:val="0050096B"/>
    <w:rsid w:val="00502A41"/>
    <w:rsid w:val="00503C2B"/>
    <w:rsid w:val="0050524C"/>
    <w:rsid w:val="00505580"/>
    <w:rsid w:val="00505EA9"/>
    <w:rsid w:val="00511CA8"/>
    <w:rsid w:val="00512330"/>
    <w:rsid w:val="00512EB9"/>
    <w:rsid w:val="00512ECE"/>
    <w:rsid w:val="00513007"/>
    <w:rsid w:val="0051358C"/>
    <w:rsid w:val="00515C40"/>
    <w:rsid w:val="00515E48"/>
    <w:rsid w:val="00516155"/>
    <w:rsid w:val="00516EAD"/>
    <w:rsid w:val="00517657"/>
    <w:rsid w:val="00517F82"/>
    <w:rsid w:val="00521A6F"/>
    <w:rsid w:val="005227EB"/>
    <w:rsid w:val="00522B5C"/>
    <w:rsid w:val="0052488D"/>
    <w:rsid w:val="00524ED8"/>
    <w:rsid w:val="00525AD4"/>
    <w:rsid w:val="00526DD4"/>
    <w:rsid w:val="00527110"/>
    <w:rsid w:val="00527F2A"/>
    <w:rsid w:val="00530B25"/>
    <w:rsid w:val="0053120A"/>
    <w:rsid w:val="00531A7F"/>
    <w:rsid w:val="0053226E"/>
    <w:rsid w:val="0053338A"/>
    <w:rsid w:val="005340E4"/>
    <w:rsid w:val="005363B2"/>
    <w:rsid w:val="0053690C"/>
    <w:rsid w:val="005369CC"/>
    <w:rsid w:val="00536A06"/>
    <w:rsid w:val="005408F1"/>
    <w:rsid w:val="00541814"/>
    <w:rsid w:val="00542482"/>
    <w:rsid w:val="0054332E"/>
    <w:rsid w:val="005433C3"/>
    <w:rsid w:val="005441C8"/>
    <w:rsid w:val="00544F16"/>
    <w:rsid w:val="00545350"/>
    <w:rsid w:val="00545A7A"/>
    <w:rsid w:val="00545B11"/>
    <w:rsid w:val="00545FB8"/>
    <w:rsid w:val="00547179"/>
    <w:rsid w:val="005471D0"/>
    <w:rsid w:val="00550639"/>
    <w:rsid w:val="005512CC"/>
    <w:rsid w:val="00552352"/>
    <w:rsid w:val="005530A2"/>
    <w:rsid w:val="005537E9"/>
    <w:rsid w:val="00554713"/>
    <w:rsid w:val="00555C48"/>
    <w:rsid w:val="00555E88"/>
    <w:rsid w:val="0055608B"/>
    <w:rsid w:val="00556850"/>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E7F"/>
    <w:rsid w:val="00570487"/>
    <w:rsid w:val="0057144B"/>
    <w:rsid w:val="00571F11"/>
    <w:rsid w:val="00575A8F"/>
    <w:rsid w:val="00576B0D"/>
    <w:rsid w:val="00576B74"/>
    <w:rsid w:val="00576F59"/>
    <w:rsid w:val="0057729C"/>
    <w:rsid w:val="00580299"/>
    <w:rsid w:val="00583202"/>
    <w:rsid w:val="005856EB"/>
    <w:rsid w:val="005859AD"/>
    <w:rsid w:val="00585C40"/>
    <w:rsid w:val="0058661D"/>
    <w:rsid w:val="0058752C"/>
    <w:rsid w:val="00587DA9"/>
    <w:rsid w:val="005902A0"/>
    <w:rsid w:val="005905DA"/>
    <w:rsid w:val="00590617"/>
    <w:rsid w:val="00590AB4"/>
    <w:rsid w:val="00593AE2"/>
    <w:rsid w:val="00594A5C"/>
    <w:rsid w:val="00595468"/>
    <w:rsid w:val="005A02BD"/>
    <w:rsid w:val="005A33B2"/>
    <w:rsid w:val="005A4A9B"/>
    <w:rsid w:val="005A5520"/>
    <w:rsid w:val="005A5D67"/>
    <w:rsid w:val="005A67FE"/>
    <w:rsid w:val="005A6EFB"/>
    <w:rsid w:val="005A738D"/>
    <w:rsid w:val="005A755C"/>
    <w:rsid w:val="005A76F9"/>
    <w:rsid w:val="005B0CEC"/>
    <w:rsid w:val="005B14F9"/>
    <w:rsid w:val="005B2627"/>
    <w:rsid w:val="005B2846"/>
    <w:rsid w:val="005B34F2"/>
    <w:rsid w:val="005B3BD1"/>
    <w:rsid w:val="005B4AA8"/>
    <w:rsid w:val="005B609E"/>
    <w:rsid w:val="005B6CCD"/>
    <w:rsid w:val="005B758C"/>
    <w:rsid w:val="005B7CC2"/>
    <w:rsid w:val="005C14AB"/>
    <w:rsid w:val="005C1B63"/>
    <w:rsid w:val="005C20B9"/>
    <w:rsid w:val="005C3076"/>
    <w:rsid w:val="005C3921"/>
    <w:rsid w:val="005C5A12"/>
    <w:rsid w:val="005C5C4F"/>
    <w:rsid w:val="005C5C5B"/>
    <w:rsid w:val="005C5CE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D62"/>
    <w:rsid w:val="005D62FC"/>
    <w:rsid w:val="005D67CC"/>
    <w:rsid w:val="005D67F4"/>
    <w:rsid w:val="005D71EF"/>
    <w:rsid w:val="005D73DF"/>
    <w:rsid w:val="005D7CE3"/>
    <w:rsid w:val="005E0ED9"/>
    <w:rsid w:val="005E2828"/>
    <w:rsid w:val="005E295A"/>
    <w:rsid w:val="005E299A"/>
    <w:rsid w:val="005E301E"/>
    <w:rsid w:val="005E3901"/>
    <w:rsid w:val="005E3FD8"/>
    <w:rsid w:val="005E4F3C"/>
    <w:rsid w:val="005E5EC5"/>
    <w:rsid w:val="005E6048"/>
    <w:rsid w:val="005E6249"/>
    <w:rsid w:val="005E6282"/>
    <w:rsid w:val="005E68E6"/>
    <w:rsid w:val="005F069E"/>
    <w:rsid w:val="005F1720"/>
    <w:rsid w:val="005F5D7E"/>
    <w:rsid w:val="005F6744"/>
    <w:rsid w:val="005F6CC1"/>
    <w:rsid w:val="005F6DE0"/>
    <w:rsid w:val="0060134C"/>
    <w:rsid w:val="0060336F"/>
    <w:rsid w:val="00603445"/>
    <w:rsid w:val="00603626"/>
    <w:rsid w:val="00603C38"/>
    <w:rsid w:val="00604B27"/>
    <w:rsid w:val="00604C10"/>
    <w:rsid w:val="00605895"/>
    <w:rsid w:val="00606B93"/>
    <w:rsid w:val="00606EEE"/>
    <w:rsid w:val="00606FF7"/>
    <w:rsid w:val="006136D9"/>
    <w:rsid w:val="006158B2"/>
    <w:rsid w:val="0061592A"/>
    <w:rsid w:val="00616A07"/>
    <w:rsid w:val="006204A3"/>
    <w:rsid w:val="006207FC"/>
    <w:rsid w:val="0062259C"/>
    <w:rsid w:val="00622B04"/>
    <w:rsid w:val="00622B39"/>
    <w:rsid w:val="00622E50"/>
    <w:rsid w:val="0062303D"/>
    <w:rsid w:val="0062333B"/>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3709"/>
    <w:rsid w:val="0063378B"/>
    <w:rsid w:val="006339AA"/>
    <w:rsid w:val="00637740"/>
    <w:rsid w:val="006404DB"/>
    <w:rsid w:val="00644088"/>
    <w:rsid w:val="00644ECE"/>
    <w:rsid w:val="00645151"/>
    <w:rsid w:val="00645513"/>
    <w:rsid w:val="00645BDC"/>
    <w:rsid w:val="00653163"/>
    <w:rsid w:val="00653849"/>
    <w:rsid w:val="006565AA"/>
    <w:rsid w:val="00657698"/>
    <w:rsid w:val="0066076D"/>
    <w:rsid w:val="00663659"/>
    <w:rsid w:val="00663777"/>
    <w:rsid w:val="0066560D"/>
    <w:rsid w:val="0067091C"/>
    <w:rsid w:val="00670AE4"/>
    <w:rsid w:val="0067146E"/>
    <w:rsid w:val="0067202F"/>
    <w:rsid w:val="00672654"/>
    <w:rsid w:val="006729D7"/>
    <w:rsid w:val="00673F93"/>
    <w:rsid w:val="006755B1"/>
    <w:rsid w:val="00675A5F"/>
    <w:rsid w:val="00675B0E"/>
    <w:rsid w:val="00676388"/>
    <w:rsid w:val="00676CC0"/>
    <w:rsid w:val="00676DAE"/>
    <w:rsid w:val="006806FA"/>
    <w:rsid w:val="006813EF"/>
    <w:rsid w:val="0068239C"/>
    <w:rsid w:val="00683378"/>
    <w:rsid w:val="00683831"/>
    <w:rsid w:val="0068386A"/>
    <w:rsid w:val="006838FE"/>
    <w:rsid w:val="00684636"/>
    <w:rsid w:val="00684901"/>
    <w:rsid w:val="006849B7"/>
    <w:rsid w:val="00685704"/>
    <w:rsid w:val="0068744E"/>
    <w:rsid w:val="00687483"/>
    <w:rsid w:val="00690A8E"/>
    <w:rsid w:val="00690EC0"/>
    <w:rsid w:val="006912B8"/>
    <w:rsid w:val="0069190A"/>
    <w:rsid w:val="00692094"/>
    <w:rsid w:val="006930E1"/>
    <w:rsid w:val="00693617"/>
    <w:rsid w:val="00694FF1"/>
    <w:rsid w:val="0069540A"/>
    <w:rsid w:val="006954C6"/>
    <w:rsid w:val="00695712"/>
    <w:rsid w:val="00696D40"/>
    <w:rsid w:val="006A031E"/>
    <w:rsid w:val="006A0F86"/>
    <w:rsid w:val="006A0FC3"/>
    <w:rsid w:val="006A29DB"/>
    <w:rsid w:val="006A35BB"/>
    <w:rsid w:val="006A38B2"/>
    <w:rsid w:val="006A43ED"/>
    <w:rsid w:val="006A53FD"/>
    <w:rsid w:val="006A62B9"/>
    <w:rsid w:val="006A636C"/>
    <w:rsid w:val="006A68D5"/>
    <w:rsid w:val="006A6911"/>
    <w:rsid w:val="006A78C2"/>
    <w:rsid w:val="006B0121"/>
    <w:rsid w:val="006B1474"/>
    <w:rsid w:val="006B1606"/>
    <w:rsid w:val="006B20D1"/>
    <w:rsid w:val="006B26BC"/>
    <w:rsid w:val="006B2743"/>
    <w:rsid w:val="006B2CB8"/>
    <w:rsid w:val="006B30F4"/>
    <w:rsid w:val="006B3BCC"/>
    <w:rsid w:val="006B3C4D"/>
    <w:rsid w:val="006B4709"/>
    <w:rsid w:val="006B5211"/>
    <w:rsid w:val="006B6FD1"/>
    <w:rsid w:val="006B727C"/>
    <w:rsid w:val="006B7337"/>
    <w:rsid w:val="006B7550"/>
    <w:rsid w:val="006C07F1"/>
    <w:rsid w:val="006C08EB"/>
    <w:rsid w:val="006C0C13"/>
    <w:rsid w:val="006C1427"/>
    <w:rsid w:val="006C1687"/>
    <w:rsid w:val="006C1814"/>
    <w:rsid w:val="006C18C0"/>
    <w:rsid w:val="006C1B7F"/>
    <w:rsid w:val="006C1C8A"/>
    <w:rsid w:val="006C3326"/>
    <w:rsid w:val="006C376C"/>
    <w:rsid w:val="006C4374"/>
    <w:rsid w:val="006C50B7"/>
    <w:rsid w:val="006C569F"/>
    <w:rsid w:val="006C6583"/>
    <w:rsid w:val="006C72B4"/>
    <w:rsid w:val="006D2752"/>
    <w:rsid w:val="006D27A4"/>
    <w:rsid w:val="006D3A13"/>
    <w:rsid w:val="006D3B2F"/>
    <w:rsid w:val="006D3E2D"/>
    <w:rsid w:val="006D51AD"/>
    <w:rsid w:val="006D5465"/>
    <w:rsid w:val="006E035D"/>
    <w:rsid w:val="006E306B"/>
    <w:rsid w:val="006E5175"/>
    <w:rsid w:val="006E5ADA"/>
    <w:rsid w:val="006E659D"/>
    <w:rsid w:val="006E717D"/>
    <w:rsid w:val="006E75D0"/>
    <w:rsid w:val="006E7D8F"/>
    <w:rsid w:val="006F0F34"/>
    <w:rsid w:val="006F1D1B"/>
    <w:rsid w:val="006F2B76"/>
    <w:rsid w:val="006F3000"/>
    <w:rsid w:val="006F433C"/>
    <w:rsid w:val="006F45F3"/>
    <w:rsid w:val="006F4BF9"/>
    <w:rsid w:val="006F6C16"/>
    <w:rsid w:val="006F6D55"/>
    <w:rsid w:val="00700E67"/>
    <w:rsid w:val="00700F34"/>
    <w:rsid w:val="00701CCD"/>
    <w:rsid w:val="00702BD4"/>
    <w:rsid w:val="007045D1"/>
    <w:rsid w:val="00704E9B"/>
    <w:rsid w:val="007053B5"/>
    <w:rsid w:val="0070683D"/>
    <w:rsid w:val="00706B9F"/>
    <w:rsid w:val="0070753C"/>
    <w:rsid w:val="00707F6C"/>
    <w:rsid w:val="00711044"/>
    <w:rsid w:val="00712FB6"/>
    <w:rsid w:val="00713118"/>
    <w:rsid w:val="00713407"/>
    <w:rsid w:val="00715A89"/>
    <w:rsid w:val="00715AF1"/>
    <w:rsid w:val="0071633C"/>
    <w:rsid w:val="00716B1B"/>
    <w:rsid w:val="00717EF2"/>
    <w:rsid w:val="007200E7"/>
    <w:rsid w:val="00720818"/>
    <w:rsid w:val="00722625"/>
    <w:rsid w:val="00723F72"/>
    <w:rsid w:val="007259B5"/>
    <w:rsid w:val="00725BE3"/>
    <w:rsid w:val="00725FFC"/>
    <w:rsid w:val="007260F6"/>
    <w:rsid w:val="007274C4"/>
    <w:rsid w:val="00727B83"/>
    <w:rsid w:val="00730E46"/>
    <w:rsid w:val="007313F4"/>
    <w:rsid w:val="00731610"/>
    <w:rsid w:val="00732D63"/>
    <w:rsid w:val="007345D2"/>
    <w:rsid w:val="00734B3F"/>
    <w:rsid w:val="00736036"/>
    <w:rsid w:val="00737548"/>
    <w:rsid w:val="007375AD"/>
    <w:rsid w:val="00742E98"/>
    <w:rsid w:val="00744663"/>
    <w:rsid w:val="007449A8"/>
    <w:rsid w:val="0074589D"/>
    <w:rsid w:val="00746D17"/>
    <w:rsid w:val="00750226"/>
    <w:rsid w:val="00751043"/>
    <w:rsid w:val="0075178A"/>
    <w:rsid w:val="0075190E"/>
    <w:rsid w:val="007532FD"/>
    <w:rsid w:val="00753516"/>
    <w:rsid w:val="00754F8C"/>
    <w:rsid w:val="00755078"/>
    <w:rsid w:val="00756077"/>
    <w:rsid w:val="00756435"/>
    <w:rsid w:val="00756661"/>
    <w:rsid w:val="00756A39"/>
    <w:rsid w:val="00756AA0"/>
    <w:rsid w:val="00756CDE"/>
    <w:rsid w:val="00757004"/>
    <w:rsid w:val="007604F7"/>
    <w:rsid w:val="00760E55"/>
    <w:rsid w:val="0076145B"/>
    <w:rsid w:val="00761EAE"/>
    <w:rsid w:val="00761FA5"/>
    <w:rsid w:val="007636B0"/>
    <w:rsid w:val="00764134"/>
    <w:rsid w:val="00764DB3"/>
    <w:rsid w:val="00766E51"/>
    <w:rsid w:val="007674BA"/>
    <w:rsid w:val="00767EF5"/>
    <w:rsid w:val="00770752"/>
    <w:rsid w:val="00770C66"/>
    <w:rsid w:val="00770D1F"/>
    <w:rsid w:val="00772939"/>
    <w:rsid w:val="007757A7"/>
    <w:rsid w:val="00775EB5"/>
    <w:rsid w:val="00780170"/>
    <w:rsid w:val="00781398"/>
    <w:rsid w:val="0078186B"/>
    <w:rsid w:val="00784751"/>
    <w:rsid w:val="00784B8C"/>
    <w:rsid w:val="00785245"/>
    <w:rsid w:val="00785590"/>
    <w:rsid w:val="00785D03"/>
    <w:rsid w:val="00786434"/>
    <w:rsid w:val="007865FF"/>
    <w:rsid w:val="00787D73"/>
    <w:rsid w:val="007900B6"/>
    <w:rsid w:val="0079023E"/>
    <w:rsid w:val="00791D39"/>
    <w:rsid w:val="0079249D"/>
    <w:rsid w:val="00792537"/>
    <w:rsid w:val="007938CA"/>
    <w:rsid w:val="00794DA1"/>
    <w:rsid w:val="007958C0"/>
    <w:rsid w:val="007A08EE"/>
    <w:rsid w:val="007A0A0F"/>
    <w:rsid w:val="007A17D1"/>
    <w:rsid w:val="007A3325"/>
    <w:rsid w:val="007A391E"/>
    <w:rsid w:val="007A3DB0"/>
    <w:rsid w:val="007A48C4"/>
    <w:rsid w:val="007A51FC"/>
    <w:rsid w:val="007A54FE"/>
    <w:rsid w:val="007A5AC2"/>
    <w:rsid w:val="007B0179"/>
    <w:rsid w:val="007B0185"/>
    <w:rsid w:val="007B0453"/>
    <w:rsid w:val="007B05DC"/>
    <w:rsid w:val="007B100A"/>
    <w:rsid w:val="007B27B5"/>
    <w:rsid w:val="007B2A1C"/>
    <w:rsid w:val="007B2BB9"/>
    <w:rsid w:val="007B2F58"/>
    <w:rsid w:val="007B4795"/>
    <w:rsid w:val="007B5F03"/>
    <w:rsid w:val="007B6830"/>
    <w:rsid w:val="007B6BF9"/>
    <w:rsid w:val="007B6FE2"/>
    <w:rsid w:val="007B72C3"/>
    <w:rsid w:val="007C01F9"/>
    <w:rsid w:val="007C24FC"/>
    <w:rsid w:val="007C2696"/>
    <w:rsid w:val="007C376B"/>
    <w:rsid w:val="007C51DA"/>
    <w:rsid w:val="007C74E9"/>
    <w:rsid w:val="007C7DBD"/>
    <w:rsid w:val="007D01D9"/>
    <w:rsid w:val="007D044F"/>
    <w:rsid w:val="007D1521"/>
    <w:rsid w:val="007D1E09"/>
    <w:rsid w:val="007D3CDF"/>
    <w:rsid w:val="007D5058"/>
    <w:rsid w:val="007D5213"/>
    <w:rsid w:val="007D5285"/>
    <w:rsid w:val="007D52F8"/>
    <w:rsid w:val="007D54B8"/>
    <w:rsid w:val="007D5FD0"/>
    <w:rsid w:val="007D67CB"/>
    <w:rsid w:val="007D6D34"/>
    <w:rsid w:val="007D7319"/>
    <w:rsid w:val="007D7340"/>
    <w:rsid w:val="007D7A2B"/>
    <w:rsid w:val="007D7A36"/>
    <w:rsid w:val="007E19F0"/>
    <w:rsid w:val="007E25BE"/>
    <w:rsid w:val="007E3246"/>
    <w:rsid w:val="007E384B"/>
    <w:rsid w:val="007E4520"/>
    <w:rsid w:val="007E539A"/>
    <w:rsid w:val="007E5F08"/>
    <w:rsid w:val="007E758F"/>
    <w:rsid w:val="007E771B"/>
    <w:rsid w:val="007F0326"/>
    <w:rsid w:val="007F139D"/>
    <w:rsid w:val="007F18EC"/>
    <w:rsid w:val="007F521F"/>
    <w:rsid w:val="007F5DFD"/>
    <w:rsid w:val="007F6A3B"/>
    <w:rsid w:val="007F6AA7"/>
    <w:rsid w:val="008005B1"/>
    <w:rsid w:val="00801E11"/>
    <w:rsid w:val="00802039"/>
    <w:rsid w:val="0080325A"/>
    <w:rsid w:val="00803AE3"/>
    <w:rsid w:val="008044CB"/>
    <w:rsid w:val="008071CD"/>
    <w:rsid w:val="008079BC"/>
    <w:rsid w:val="008106C9"/>
    <w:rsid w:val="00810F25"/>
    <w:rsid w:val="00811F9A"/>
    <w:rsid w:val="008126E6"/>
    <w:rsid w:val="00812A89"/>
    <w:rsid w:val="008146E8"/>
    <w:rsid w:val="008147D5"/>
    <w:rsid w:val="00814DB0"/>
    <w:rsid w:val="008151AD"/>
    <w:rsid w:val="00816410"/>
    <w:rsid w:val="008166B2"/>
    <w:rsid w:val="00820DF5"/>
    <w:rsid w:val="008210F9"/>
    <w:rsid w:val="00821D00"/>
    <w:rsid w:val="00821EB7"/>
    <w:rsid w:val="00822032"/>
    <w:rsid w:val="00822361"/>
    <w:rsid w:val="0082259F"/>
    <w:rsid w:val="00822BB0"/>
    <w:rsid w:val="00824596"/>
    <w:rsid w:val="00824BC5"/>
    <w:rsid w:val="00825182"/>
    <w:rsid w:val="008258DF"/>
    <w:rsid w:val="0082618B"/>
    <w:rsid w:val="008277EE"/>
    <w:rsid w:val="00827AAF"/>
    <w:rsid w:val="00831E47"/>
    <w:rsid w:val="008325DA"/>
    <w:rsid w:val="00832A0B"/>
    <w:rsid w:val="00832B05"/>
    <w:rsid w:val="00833DDF"/>
    <w:rsid w:val="008356DC"/>
    <w:rsid w:val="00835C73"/>
    <w:rsid w:val="00835EE0"/>
    <w:rsid w:val="00835FED"/>
    <w:rsid w:val="008361F4"/>
    <w:rsid w:val="00840106"/>
    <w:rsid w:val="008404A3"/>
    <w:rsid w:val="00840CDB"/>
    <w:rsid w:val="00841C08"/>
    <w:rsid w:val="00842109"/>
    <w:rsid w:val="00842217"/>
    <w:rsid w:val="00843720"/>
    <w:rsid w:val="00844450"/>
    <w:rsid w:val="00846C9B"/>
    <w:rsid w:val="00850A66"/>
    <w:rsid w:val="00850FCA"/>
    <w:rsid w:val="00851878"/>
    <w:rsid w:val="00851F70"/>
    <w:rsid w:val="00855622"/>
    <w:rsid w:val="00856D4E"/>
    <w:rsid w:val="00857C54"/>
    <w:rsid w:val="00857EE7"/>
    <w:rsid w:val="00861122"/>
    <w:rsid w:val="008613E7"/>
    <w:rsid w:val="00861431"/>
    <w:rsid w:val="00861BC4"/>
    <w:rsid w:val="00862415"/>
    <w:rsid w:val="00862710"/>
    <w:rsid w:val="0086291D"/>
    <w:rsid w:val="00862A72"/>
    <w:rsid w:val="0086337C"/>
    <w:rsid w:val="00863DEE"/>
    <w:rsid w:val="00863F19"/>
    <w:rsid w:val="008645EE"/>
    <w:rsid w:val="00865895"/>
    <w:rsid w:val="00867C91"/>
    <w:rsid w:val="00870210"/>
    <w:rsid w:val="00870AEE"/>
    <w:rsid w:val="00873F20"/>
    <w:rsid w:val="0087485F"/>
    <w:rsid w:val="00875D82"/>
    <w:rsid w:val="00876491"/>
    <w:rsid w:val="0087751D"/>
    <w:rsid w:val="00881DE0"/>
    <w:rsid w:val="00881E5D"/>
    <w:rsid w:val="0088252A"/>
    <w:rsid w:val="008829A7"/>
    <w:rsid w:val="00882C6D"/>
    <w:rsid w:val="00883C75"/>
    <w:rsid w:val="008855D2"/>
    <w:rsid w:val="0088627B"/>
    <w:rsid w:val="00886406"/>
    <w:rsid w:val="00886576"/>
    <w:rsid w:val="0088661B"/>
    <w:rsid w:val="008867B6"/>
    <w:rsid w:val="00886F77"/>
    <w:rsid w:val="008873A0"/>
    <w:rsid w:val="00891A03"/>
    <w:rsid w:val="00892384"/>
    <w:rsid w:val="00892494"/>
    <w:rsid w:val="00893631"/>
    <w:rsid w:val="00896B4A"/>
    <w:rsid w:val="00897AE7"/>
    <w:rsid w:val="00897DE2"/>
    <w:rsid w:val="008A0C53"/>
    <w:rsid w:val="008A275F"/>
    <w:rsid w:val="008A2A1A"/>
    <w:rsid w:val="008A2E1F"/>
    <w:rsid w:val="008A36AE"/>
    <w:rsid w:val="008A38F5"/>
    <w:rsid w:val="008A62F6"/>
    <w:rsid w:val="008A6723"/>
    <w:rsid w:val="008A6914"/>
    <w:rsid w:val="008A7FA5"/>
    <w:rsid w:val="008B030C"/>
    <w:rsid w:val="008B047F"/>
    <w:rsid w:val="008B12FC"/>
    <w:rsid w:val="008B130A"/>
    <w:rsid w:val="008B3B1A"/>
    <w:rsid w:val="008B4DB1"/>
    <w:rsid w:val="008C05FE"/>
    <w:rsid w:val="008C1023"/>
    <w:rsid w:val="008C187B"/>
    <w:rsid w:val="008C36DC"/>
    <w:rsid w:val="008C3D9D"/>
    <w:rsid w:val="008C49FD"/>
    <w:rsid w:val="008C4CCB"/>
    <w:rsid w:val="008C57B5"/>
    <w:rsid w:val="008C6741"/>
    <w:rsid w:val="008C69D9"/>
    <w:rsid w:val="008C7124"/>
    <w:rsid w:val="008D1C9D"/>
    <w:rsid w:val="008D2E4B"/>
    <w:rsid w:val="008D3122"/>
    <w:rsid w:val="008D3318"/>
    <w:rsid w:val="008D595A"/>
    <w:rsid w:val="008D5DD0"/>
    <w:rsid w:val="008D6105"/>
    <w:rsid w:val="008E04A9"/>
    <w:rsid w:val="008E1420"/>
    <w:rsid w:val="008E182C"/>
    <w:rsid w:val="008E1B32"/>
    <w:rsid w:val="008E3426"/>
    <w:rsid w:val="008E36B9"/>
    <w:rsid w:val="008E3704"/>
    <w:rsid w:val="008E4530"/>
    <w:rsid w:val="008E5A5E"/>
    <w:rsid w:val="008E7CD3"/>
    <w:rsid w:val="008F07CA"/>
    <w:rsid w:val="008F0A6B"/>
    <w:rsid w:val="008F12A7"/>
    <w:rsid w:val="008F2E1F"/>
    <w:rsid w:val="008F306A"/>
    <w:rsid w:val="008F327A"/>
    <w:rsid w:val="008F4BDB"/>
    <w:rsid w:val="008F4E33"/>
    <w:rsid w:val="008F4EF7"/>
    <w:rsid w:val="008F53EB"/>
    <w:rsid w:val="008F6B6A"/>
    <w:rsid w:val="008F7C86"/>
    <w:rsid w:val="008F7CC9"/>
    <w:rsid w:val="00900A9F"/>
    <w:rsid w:val="00900B14"/>
    <w:rsid w:val="009022DD"/>
    <w:rsid w:val="0090309B"/>
    <w:rsid w:val="00903BC7"/>
    <w:rsid w:val="009046C6"/>
    <w:rsid w:val="0090477D"/>
    <w:rsid w:val="00905693"/>
    <w:rsid w:val="00905E21"/>
    <w:rsid w:val="00906091"/>
    <w:rsid w:val="0090667D"/>
    <w:rsid w:val="009068E6"/>
    <w:rsid w:val="00907893"/>
    <w:rsid w:val="009109F3"/>
    <w:rsid w:val="00911314"/>
    <w:rsid w:val="00911598"/>
    <w:rsid w:val="00911C68"/>
    <w:rsid w:val="00911CBF"/>
    <w:rsid w:val="00917203"/>
    <w:rsid w:val="009178B9"/>
    <w:rsid w:val="00917940"/>
    <w:rsid w:val="0091796E"/>
    <w:rsid w:val="00920620"/>
    <w:rsid w:val="009215D6"/>
    <w:rsid w:val="009216F9"/>
    <w:rsid w:val="009230B3"/>
    <w:rsid w:val="0092347F"/>
    <w:rsid w:val="0092367F"/>
    <w:rsid w:val="00923BB6"/>
    <w:rsid w:val="009243E9"/>
    <w:rsid w:val="0092446C"/>
    <w:rsid w:val="009247BE"/>
    <w:rsid w:val="00924D1B"/>
    <w:rsid w:val="0092631A"/>
    <w:rsid w:val="009265A9"/>
    <w:rsid w:val="00931D04"/>
    <w:rsid w:val="00931E25"/>
    <w:rsid w:val="00932552"/>
    <w:rsid w:val="009330F4"/>
    <w:rsid w:val="00934BCC"/>
    <w:rsid w:val="009350F8"/>
    <w:rsid w:val="00935E86"/>
    <w:rsid w:val="009361AF"/>
    <w:rsid w:val="00937D44"/>
    <w:rsid w:val="00940132"/>
    <w:rsid w:val="00940861"/>
    <w:rsid w:val="00940AAF"/>
    <w:rsid w:val="00942C98"/>
    <w:rsid w:val="009438DD"/>
    <w:rsid w:val="00943EED"/>
    <w:rsid w:val="00944092"/>
    <w:rsid w:val="0094534F"/>
    <w:rsid w:val="0094539D"/>
    <w:rsid w:val="00946BD9"/>
    <w:rsid w:val="009475C9"/>
    <w:rsid w:val="009509ED"/>
    <w:rsid w:val="009511B6"/>
    <w:rsid w:val="009514C7"/>
    <w:rsid w:val="00951982"/>
    <w:rsid w:val="009534ED"/>
    <w:rsid w:val="0095379B"/>
    <w:rsid w:val="00954FA9"/>
    <w:rsid w:val="00955D25"/>
    <w:rsid w:val="00955F60"/>
    <w:rsid w:val="0095639A"/>
    <w:rsid w:val="00956A91"/>
    <w:rsid w:val="00956C4D"/>
    <w:rsid w:val="00957373"/>
    <w:rsid w:val="00957F88"/>
    <w:rsid w:val="009603DB"/>
    <w:rsid w:val="0096089F"/>
    <w:rsid w:val="00961187"/>
    <w:rsid w:val="009624E7"/>
    <w:rsid w:val="00962A12"/>
    <w:rsid w:val="00962BEC"/>
    <w:rsid w:val="00962DF2"/>
    <w:rsid w:val="00962FAE"/>
    <w:rsid w:val="00963904"/>
    <w:rsid w:val="0096398B"/>
    <w:rsid w:val="00964FB2"/>
    <w:rsid w:val="009659C4"/>
    <w:rsid w:val="00965A07"/>
    <w:rsid w:val="009662E8"/>
    <w:rsid w:val="00967365"/>
    <w:rsid w:val="00967A6E"/>
    <w:rsid w:val="0097131C"/>
    <w:rsid w:val="009720B0"/>
    <w:rsid w:val="009731AD"/>
    <w:rsid w:val="00974232"/>
    <w:rsid w:val="0097453B"/>
    <w:rsid w:val="00974FEA"/>
    <w:rsid w:val="00975754"/>
    <w:rsid w:val="0097672A"/>
    <w:rsid w:val="00976BED"/>
    <w:rsid w:val="00976CB2"/>
    <w:rsid w:val="00977877"/>
    <w:rsid w:val="00977EB4"/>
    <w:rsid w:val="00977EB6"/>
    <w:rsid w:val="009802ED"/>
    <w:rsid w:val="00980816"/>
    <w:rsid w:val="00980E3B"/>
    <w:rsid w:val="00980E55"/>
    <w:rsid w:val="00980F11"/>
    <w:rsid w:val="00981CD5"/>
    <w:rsid w:val="00984852"/>
    <w:rsid w:val="00984A97"/>
    <w:rsid w:val="009859D0"/>
    <w:rsid w:val="009862AD"/>
    <w:rsid w:val="009863AC"/>
    <w:rsid w:val="009868B1"/>
    <w:rsid w:val="00986FBC"/>
    <w:rsid w:val="0098725E"/>
    <w:rsid w:val="00990628"/>
    <w:rsid w:val="0099243F"/>
    <w:rsid w:val="00992AE2"/>
    <w:rsid w:val="009938FC"/>
    <w:rsid w:val="0099391C"/>
    <w:rsid w:val="00993C0D"/>
    <w:rsid w:val="00993EEA"/>
    <w:rsid w:val="009947CD"/>
    <w:rsid w:val="00994946"/>
    <w:rsid w:val="009970A5"/>
    <w:rsid w:val="00997426"/>
    <w:rsid w:val="009A0121"/>
    <w:rsid w:val="009A0B7F"/>
    <w:rsid w:val="009A1265"/>
    <w:rsid w:val="009A1723"/>
    <w:rsid w:val="009A43D5"/>
    <w:rsid w:val="009A6852"/>
    <w:rsid w:val="009A6BC9"/>
    <w:rsid w:val="009A7735"/>
    <w:rsid w:val="009B0D48"/>
    <w:rsid w:val="009B10CE"/>
    <w:rsid w:val="009B1B8E"/>
    <w:rsid w:val="009B216C"/>
    <w:rsid w:val="009B28DF"/>
    <w:rsid w:val="009B67AE"/>
    <w:rsid w:val="009C034D"/>
    <w:rsid w:val="009C23D0"/>
    <w:rsid w:val="009C27AF"/>
    <w:rsid w:val="009C3029"/>
    <w:rsid w:val="009C3BFB"/>
    <w:rsid w:val="009C581C"/>
    <w:rsid w:val="009C6426"/>
    <w:rsid w:val="009C7063"/>
    <w:rsid w:val="009D0CDA"/>
    <w:rsid w:val="009D15B4"/>
    <w:rsid w:val="009D16F9"/>
    <w:rsid w:val="009D1E57"/>
    <w:rsid w:val="009D3305"/>
    <w:rsid w:val="009D33A5"/>
    <w:rsid w:val="009D3E98"/>
    <w:rsid w:val="009D6485"/>
    <w:rsid w:val="009D6C6F"/>
    <w:rsid w:val="009E0454"/>
    <w:rsid w:val="009E07F2"/>
    <w:rsid w:val="009E1044"/>
    <w:rsid w:val="009E151E"/>
    <w:rsid w:val="009E15FD"/>
    <w:rsid w:val="009E20F6"/>
    <w:rsid w:val="009E2683"/>
    <w:rsid w:val="009E2D45"/>
    <w:rsid w:val="009E2EC6"/>
    <w:rsid w:val="009E3122"/>
    <w:rsid w:val="009E331C"/>
    <w:rsid w:val="009E47ED"/>
    <w:rsid w:val="009E5F56"/>
    <w:rsid w:val="009E708A"/>
    <w:rsid w:val="009E7F78"/>
    <w:rsid w:val="009F0AB0"/>
    <w:rsid w:val="009F2C2B"/>
    <w:rsid w:val="009F2F58"/>
    <w:rsid w:val="009F33DA"/>
    <w:rsid w:val="009F380A"/>
    <w:rsid w:val="009F3FBA"/>
    <w:rsid w:val="009F605B"/>
    <w:rsid w:val="009F767F"/>
    <w:rsid w:val="00A014C5"/>
    <w:rsid w:val="00A01D6F"/>
    <w:rsid w:val="00A021FC"/>
    <w:rsid w:val="00A02649"/>
    <w:rsid w:val="00A03971"/>
    <w:rsid w:val="00A039AF"/>
    <w:rsid w:val="00A03A49"/>
    <w:rsid w:val="00A04B1F"/>
    <w:rsid w:val="00A05042"/>
    <w:rsid w:val="00A05FD7"/>
    <w:rsid w:val="00A110E4"/>
    <w:rsid w:val="00A12146"/>
    <w:rsid w:val="00A12EFB"/>
    <w:rsid w:val="00A14843"/>
    <w:rsid w:val="00A14A57"/>
    <w:rsid w:val="00A1573B"/>
    <w:rsid w:val="00A16C0F"/>
    <w:rsid w:val="00A216C7"/>
    <w:rsid w:val="00A23348"/>
    <w:rsid w:val="00A2406D"/>
    <w:rsid w:val="00A24417"/>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30F3"/>
    <w:rsid w:val="00A43293"/>
    <w:rsid w:val="00A43D8C"/>
    <w:rsid w:val="00A44673"/>
    <w:rsid w:val="00A44A57"/>
    <w:rsid w:val="00A450CC"/>
    <w:rsid w:val="00A4569A"/>
    <w:rsid w:val="00A4580A"/>
    <w:rsid w:val="00A463CD"/>
    <w:rsid w:val="00A474CB"/>
    <w:rsid w:val="00A47B22"/>
    <w:rsid w:val="00A50963"/>
    <w:rsid w:val="00A5112C"/>
    <w:rsid w:val="00A539AF"/>
    <w:rsid w:val="00A54F16"/>
    <w:rsid w:val="00A54FA3"/>
    <w:rsid w:val="00A560DA"/>
    <w:rsid w:val="00A56911"/>
    <w:rsid w:val="00A57E72"/>
    <w:rsid w:val="00A60496"/>
    <w:rsid w:val="00A61154"/>
    <w:rsid w:val="00A61C92"/>
    <w:rsid w:val="00A620AB"/>
    <w:rsid w:val="00A621AD"/>
    <w:rsid w:val="00A675CD"/>
    <w:rsid w:val="00A70057"/>
    <w:rsid w:val="00A707BF"/>
    <w:rsid w:val="00A71313"/>
    <w:rsid w:val="00A715DD"/>
    <w:rsid w:val="00A7176C"/>
    <w:rsid w:val="00A7370D"/>
    <w:rsid w:val="00A81BE3"/>
    <w:rsid w:val="00A81E97"/>
    <w:rsid w:val="00A84383"/>
    <w:rsid w:val="00A84410"/>
    <w:rsid w:val="00A847DE"/>
    <w:rsid w:val="00A84FD7"/>
    <w:rsid w:val="00A85786"/>
    <w:rsid w:val="00A85B11"/>
    <w:rsid w:val="00A87728"/>
    <w:rsid w:val="00A9003F"/>
    <w:rsid w:val="00A90135"/>
    <w:rsid w:val="00A902DA"/>
    <w:rsid w:val="00A91E7F"/>
    <w:rsid w:val="00A92BD2"/>
    <w:rsid w:val="00A93541"/>
    <w:rsid w:val="00A94AB2"/>
    <w:rsid w:val="00A959CD"/>
    <w:rsid w:val="00A95ECE"/>
    <w:rsid w:val="00A962E8"/>
    <w:rsid w:val="00A97DC7"/>
    <w:rsid w:val="00AA0154"/>
    <w:rsid w:val="00AA195E"/>
    <w:rsid w:val="00AA1AB6"/>
    <w:rsid w:val="00AA4F6D"/>
    <w:rsid w:val="00AA546F"/>
    <w:rsid w:val="00AA6513"/>
    <w:rsid w:val="00AA7E81"/>
    <w:rsid w:val="00AA7FE7"/>
    <w:rsid w:val="00AB0BF2"/>
    <w:rsid w:val="00AB1828"/>
    <w:rsid w:val="00AB1CA9"/>
    <w:rsid w:val="00AB5105"/>
    <w:rsid w:val="00AB6690"/>
    <w:rsid w:val="00AC04D3"/>
    <w:rsid w:val="00AC0D5F"/>
    <w:rsid w:val="00AC13CB"/>
    <w:rsid w:val="00AC1442"/>
    <w:rsid w:val="00AC1BF8"/>
    <w:rsid w:val="00AC22B0"/>
    <w:rsid w:val="00AC3BA4"/>
    <w:rsid w:val="00AC3E8C"/>
    <w:rsid w:val="00AC601C"/>
    <w:rsid w:val="00AC6401"/>
    <w:rsid w:val="00AC6962"/>
    <w:rsid w:val="00AC6F22"/>
    <w:rsid w:val="00AC70A0"/>
    <w:rsid w:val="00AC730C"/>
    <w:rsid w:val="00AD0960"/>
    <w:rsid w:val="00AD0C6A"/>
    <w:rsid w:val="00AD0D71"/>
    <w:rsid w:val="00AD2E73"/>
    <w:rsid w:val="00AD2FD2"/>
    <w:rsid w:val="00AD3680"/>
    <w:rsid w:val="00AD3724"/>
    <w:rsid w:val="00AD39FF"/>
    <w:rsid w:val="00AD410E"/>
    <w:rsid w:val="00AD4255"/>
    <w:rsid w:val="00AD42BB"/>
    <w:rsid w:val="00AD6E02"/>
    <w:rsid w:val="00AE343A"/>
    <w:rsid w:val="00AE3CEB"/>
    <w:rsid w:val="00AE3FF5"/>
    <w:rsid w:val="00AE50A9"/>
    <w:rsid w:val="00AE5468"/>
    <w:rsid w:val="00AE7138"/>
    <w:rsid w:val="00AE77AC"/>
    <w:rsid w:val="00AE7D98"/>
    <w:rsid w:val="00AF27A0"/>
    <w:rsid w:val="00AF2A40"/>
    <w:rsid w:val="00AF357B"/>
    <w:rsid w:val="00AF4265"/>
    <w:rsid w:val="00AF4A68"/>
    <w:rsid w:val="00AF5FB7"/>
    <w:rsid w:val="00AF6148"/>
    <w:rsid w:val="00AF71E7"/>
    <w:rsid w:val="00AF7F73"/>
    <w:rsid w:val="00B00014"/>
    <w:rsid w:val="00B00995"/>
    <w:rsid w:val="00B01316"/>
    <w:rsid w:val="00B01FBE"/>
    <w:rsid w:val="00B02905"/>
    <w:rsid w:val="00B02BAF"/>
    <w:rsid w:val="00B0383E"/>
    <w:rsid w:val="00B04A5E"/>
    <w:rsid w:val="00B04F9E"/>
    <w:rsid w:val="00B0574D"/>
    <w:rsid w:val="00B05B41"/>
    <w:rsid w:val="00B05CF0"/>
    <w:rsid w:val="00B06920"/>
    <w:rsid w:val="00B06921"/>
    <w:rsid w:val="00B06BCD"/>
    <w:rsid w:val="00B11241"/>
    <w:rsid w:val="00B11CB6"/>
    <w:rsid w:val="00B11E6F"/>
    <w:rsid w:val="00B1211D"/>
    <w:rsid w:val="00B124F8"/>
    <w:rsid w:val="00B12998"/>
    <w:rsid w:val="00B136FE"/>
    <w:rsid w:val="00B160C5"/>
    <w:rsid w:val="00B16210"/>
    <w:rsid w:val="00B170DD"/>
    <w:rsid w:val="00B171CC"/>
    <w:rsid w:val="00B173A3"/>
    <w:rsid w:val="00B177EE"/>
    <w:rsid w:val="00B21133"/>
    <w:rsid w:val="00B2135A"/>
    <w:rsid w:val="00B217A7"/>
    <w:rsid w:val="00B21EDC"/>
    <w:rsid w:val="00B2654C"/>
    <w:rsid w:val="00B268BC"/>
    <w:rsid w:val="00B26DEE"/>
    <w:rsid w:val="00B27311"/>
    <w:rsid w:val="00B30636"/>
    <w:rsid w:val="00B3161E"/>
    <w:rsid w:val="00B319CB"/>
    <w:rsid w:val="00B32E3B"/>
    <w:rsid w:val="00B335DB"/>
    <w:rsid w:val="00B3442E"/>
    <w:rsid w:val="00B34B7E"/>
    <w:rsid w:val="00B35726"/>
    <w:rsid w:val="00B35778"/>
    <w:rsid w:val="00B40246"/>
    <w:rsid w:val="00B4119D"/>
    <w:rsid w:val="00B413EA"/>
    <w:rsid w:val="00B41B1B"/>
    <w:rsid w:val="00B42028"/>
    <w:rsid w:val="00B4208D"/>
    <w:rsid w:val="00B44A77"/>
    <w:rsid w:val="00B45429"/>
    <w:rsid w:val="00B46915"/>
    <w:rsid w:val="00B47B31"/>
    <w:rsid w:val="00B51100"/>
    <w:rsid w:val="00B514C1"/>
    <w:rsid w:val="00B53EBD"/>
    <w:rsid w:val="00B545B8"/>
    <w:rsid w:val="00B5534A"/>
    <w:rsid w:val="00B55B48"/>
    <w:rsid w:val="00B55C03"/>
    <w:rsid w:val="00B57C42"/>
    <w:rsid w:val="00B60458"/>
    <w:rsid w:val="00B633D7"/>
    <w:rsid w:val="00B63D74"/>
    <w:rsid w:val="00B64B49"/>
    <w:rsid w:val="00B65169"/>
    <w:rsid w:val="00B65BF1"/>
    <w:rsid w:val="00B66349"/>
    <w:rsid w:val="00B6676F"/>
    <w:rsid w:val="00B669AE"/>
    <w:rsid w:val="00B67999"/>
    <w:rsid w:val="00B73362"/>
    <w:rsid w:val="00B73752"/>
    <w:rsid w:val="00B74215"/>
    <w:rsid w:val="00B75223"/>
    <w:rsid w:val="00B75226"/>
    <w:rsid w:val="00B7578C"/>
    <w:rsid w:val="00B75EE0"/>
    <w:rsid w:val="00B77E38"/>
    <w:rsid w:val="00B81E44"/>
    <w:rsid w:val="00B81F3C"/>
    <w:rsid w:val="00B823EA"/>
    <w:rsid w:val="00B82E19"/>
    <w:rsid w:val="00B82FC2"/>
    <w:rsid w:val="00B830BB"/>
    <w:rsid w:val="00B84509"/>
    <w:rsid w:val="00B84A8E"/>
    <w:rsid w:val="00B85DEC"/>
    <w:rsid w:val="00B85ED3"/>
    <w:rsid w:val="00B86C18"/>
    <w:rsid w:val="00B90BE9"/>
    <w:rsid w:val="00B91059"/>
    <w:rsid w:val="00B91A13"/>
    <w:rsid w:val="00B91C57"/>
    <w:rsid w:val="00B91E0B"/>
    <w:rsid w:val="00B92B66"/>
    <w:rsid w:val="00B93015"/>
    <w:rsid w:val="00B9362C"/>
    <w:rsid w:val="00B93E57"/>
    <w:rsid w:val="00B94757"/>
    <w:rsid w:val="00B94EEB"/>
    <w:rsid w:val="00B94F5A"/>
    <w:rsid w:val="00B95216"/>
    <w:rsid w:val="00B9523D"/>
    <w:rsid w:val="00B957A1"/>
    <w:rsid w:val="00B95EFC"/>
    <w:rsid w:val="00B9747C"/>
    <w:rsid w:val="00BA0479"/>
    <w:rsid w:val="00BA106E"/>
    <w:rsid w:val="00BA2342"/>
    <w:rsid w:val="00BA2523"/>
    <w:rsid w:val="00BA25A6"/>
    <w:rsid w:val="00BA265F"/>
    <w:rsid w:val="00BA4F12"/>
    <w:rsid w:val="00BA5027"/>
    <w:rsid w:val="00BA51BB"/>
    <w:rsid w:val="00BA6086"/>
    <w:rsid w:val="00BA64B6"/>
    <w:rsid w:val="00BA711B"/>
    <w:rsid w:val="00BA7B1F"/>
    <w:rsid w:val="00BB0B05"/>
    <w:rsid w:val="00BB110F"/>
    <w:rsid w:val="00BB11C0"/>
    <w:rsid w:val="00BB17BF"/>
    <w:rsid w:val="00BB1A69"/>
    <w:rsid w:val="00BB2899"/>
    <w:rsid w:val="00BB4132"/>
    <w:rsid w:val="00BB731C"/>
    <w:rsid w:val="00BC026C"/>
    <w:rsid w:val="00BC0FD8"/>
    <w:rsid w:val="00BC1485"/>
    <w:rsid w:val="00BC1CA5"/>
    <w:rsid w:val="00BC2A75"/>
    <w:rsid w:val="00BC2B97"/>
    <w:rsid w:val="00BC2F48"/>
    <w:rsid w:val="00BC41EE"/>
    <w:rsid w:val="00BC49E8"/>
    <w:rsid w:val="00BC4E5A"/>
    <w:rsid w:val="00BC5090"/>
    <w:rsid w:val="00BC51AC"/>
    <w:rsid w:val="00BC568B"/>
    <w:rsid w:val="00BC5C50"/>
    <w:rsid w:val="00BC712B"/>
    <w:rsid w:val="00BC7B52"/>
    <w:rsid w:val="00BD0320"/>
    <w:rsid w:val="00BD05AE"/>
    <w:rsid w:val="00BD12B9"/>
    <w:rsid w:val="00BD1938"/>
    <w:rsid w:val="00BD2014"/>
    <w:rsid w:val="00BD2459"/>
    <w:rsid w:val="00BD2ACB"/>
    <w:rsid w:val="00BD4D0A"/>
    <w:rsid w:val="00BD528E"/>
    <w:rsid w:val="00BD5BC7"/>
    <w:rsid w:val="00BD6302"/>
    <w:rsid w:val="00BD65F0"/>
    <w:rsid w:val="00BD6C92"/>
    <w:rsid w:val="00BE08CD"/>
    <w:rsid w:val="00BE0D69"/>
    <w:rsid w:val="00BE0FFE"/>
    <w:rsid w:val="00BE1668"/>
    <w:rsid w:val="00BE1CAA"/>
    <w:rsid w:val="00BE32D4"/>
    <w:rsid w:val="00BE3E1F"/>
    <w:rsid w:val="00BE5039"/>
    <w:rsid w:val="00BE53B5"/>
    <w:rsid w:val="00BE5FE3"/>
    <w:rsid w:val="00BE6395"/>
    <w:rsid w:val="00BE7CCD"/>
    <w:rsid w:val="00BF0A7F"/>
    <w:rsid w:val="00BF1773"/>
    <w:rsid w:val="00BF1792"/>
    <w:rsid w:val="00BF1D84"/>
    <w:rsid w:val="00BF22A6"/>
    <w:rsid w:val="00BF28BC"/>
    <w:rsid w:val="00BF3B11"/>
    <w:rsid w:val="00BF466A"/>
    <w:rsid w:val="00BF6A6A"/>
    <w:rsid w:val="00BF6B2A"/>
    <w:rsid w:val="00C00EF6"/>
    <w:rsid w:val="00C025DB"/>
    <w:rsid w:val="00C02FE8"/>
    <w:rsid w:val="00C03F96"/>
    <w:rsid w:val="00C044A7"/>
    <w:rsid w:val="00C10547"/>
    <w:rsid w:val="00C10C76"/>
    <w:rsid w:val="00C114FB"/>
    <w:rsid w:val="00C12E17"/>
    <w:rsid w:val="00C13429"/>
    <w:rsid w:val="00C1482A"/>
    <w:rsid w:val="00C14D8B"/>
    <w:rsid w:val="00C1521C"/>
    <w:rsid w:val="00C16109"/>
    <w:rsid w:val="00C16494"/>
    <w:rsid w:val="00C1761E"/>
    <w:rsid w:val="00C178BC"/>
    <w:rsid w:val="00C21300"/>
    <w:rsid w:val="00C22C20"/>
    <w:rsid w:val="00C23377"/>
    <w:rsid w:val="00C239D7"/>
    <w:rsid w:val="00C247CA"/>
    <w:rsid w:val="00C24C7B"/>
    <w:rsid w:val="00C2501B"/>
    <w:rsid w:val="00C25609"/>
    <w:rsid w:val="00C25D24"/>
    <w:rsid w:val="00C26905"/>
    <w:rsid w:val="00C26A38"/>
    <w:rsid w:val="00C27044"/>
    <w:rsid w:val="00C271A6"/>
    <w:rsid w:val="00C304FF"/>
    <w:rsid w:val="00C30652"/>
    <w:rsid w:val="00C31A27"/>
    <w:rsid w:val="00C31E50"/>
    <w:rsid w:val="00C320A9"/>
    <w:rsid w:val="00C32341"/>
    <w:rsid w:val="00C32BBC"/>
    <w:rsid w:val="00C337C8"/>
    <w:rsid w:val="00C3606C"/>
    <w:rsid w:val="00C3649D"/>
    <w:rsid w:val="00C40B50"/>
    <w:rsid w:val="00C416A2"/>
    <w:rsid w:val="00C41AB1"/>
    <w:rsid w:val="00C41D07"/>
    <w:rsid w:val="00C43484"/>
    <w:rsid w:val="00C43E25"/>
    <w:rsid w:val="00C44B89"/>
    <w:rsid w:val="00C466CB"/>
    <w:rsid w:val="00C47327"/>
    <w:rsid w:val="00C47CC0"/>
    <w:rsid w:val="00C47ED1"/>
    <w:rsid w:val="00C502D5"/>
    <w:rsid w:val="00C5124E"/>
    <w:rsid w:val="00C514E9"/>
    <w:rsid w:val="00C515A5"/>
    <w:rsid w:val="00C53BF6"/>
    <w:rsid w:val="00C53CB0"/>
    <w:rsid w:val="00C574AF"/>
    <w:rsid w:val="00C57ADA"/>
    <w:rsid w:val="00C57B36"/>
    <w:rsid w:val="00C57C8E"/>
    <w:rsid w:val="00C61EBB"/>
    <w:rsid w:val="00C620A3"/>
    <w:rsid w:val="00C63E09"/>
    <w:rsid w:val="00C65870"/>
    <w:rsid w:val="00C6754D"/>
    <w:rsid w:val="00C67933"/>
    <w:rsid w:val="00C71326"/>
    <w:rsid w:val="00C72C9C"/>
    <w:rsid w:val="00C73AED"/>
    <w:rsid w:val="00C74357"/>
    <w:rsid w:val="00C7547C"/>
    <w:rsid w:val="00C755B1"/>
    <w:rsid w:val="00C76617"/>
    <w:rsid w:val="00C8013F"/>
    <w:rsid w:val="00C80CB4"/>
    <w:rsid w:val="00C81D99"/>
    <w:rsid w:val="00C829F3"/>
    <w:rsid w:val="00C8477C"/>
    <w:rsid w:val="00C87A05"/>
    <w:rsid w:val="00C90E42"/>
    <w:rsid w:val="00C914A8"/>
    <w:rsid w:val="00C9361C"/>
    <w:rsid w:val="00C93966"/>
    <w:rsid w:val="00C9449F"/>
    <w:rsid w:val="00C94EB0"/>
    <w:rsid w:val="00C97024"/>
    <w:rsid w:val="00CA0C02"/>
    <w:rsid w:val="00CA16B2"/>
    <w:rsid w:val="00CA266D"/>
    <w:rsid w:val="00CA2744"/>
    <w:rsid w:val="00CA2D54"/>
    <w:rsid w:val="00CA2F22"/>
    <w:rsid w:val="00CA4058"/>
    <w:rsid w:val="00CA434C"/>
    <w:rsid w:val="00CA4444"/>
    <w:rsid w:val="00CA55E3"/>
    <w:rsid w:val="00CA58E8"/>
    <w:rsid w:val="00CA6413"/>
    <w:rsid w:val="00CA6972"/>
    <w:rsid w:val="00CA7F17"/>
    <w:rsid w:val="00CB07AD"/>
    <w:rsid w:val="00CB0F8B"/>
    <w:rsid w:val="00CB141B"/>
    <w:rsid w:val="00CB19A4"/>
    <w:rsid w:val="00CB312F"/>
    <w:rsid w:val="00CB43B1"/>
    <w:rsid w:val="00CB4643"/>
    <w:rsid w:val="00CB4F09"/>
    <w:rsid w:val="00CB5971"/>
    <w:rsid w:val="00CB5FCC"/>
    <w:rsid w:val="00CB62DD"/>
    <w:rsid w:val="00CB6932"/>
    <w:rsid w:val="00CB710A"/>
    <w:rsid w:val="00CC1C74"/>
    <w:rsid w:val="00CC2540"/>
    <w:rsid w:val="00CC2DE4"/>
    <w:rsid w:val="00CC3034"/>
    <w:rsid w:val="00CC4747"/>
    <w:rsid w:val="00CC4E43"/>
    <w:rsid w:val="00CC529B"/>
    <w:rsid w:val="00CC697D"/>
    <w:rsid w:val="00CC708B"/>
    <w:rsid w:val="00CC7ADB"/>
    <w:rsid w:val="00CD1810"/>
    <w:rsid w:val="00CD24F5"/>
    <w:rsid w:val="00CD32C3"/>
    <w:rsid w:val="00CD3F48"/>
    <w:rsid w:val="00CD4591"/>
    <w:rsid w:val="00CD4D78"/>
    <w:rsid w:val="00CD5B90"/>
    <w:rsid w:val="00CD76EC"/>
    <w:rsid w:val="00CE00E2"/>
    <w:rsid w:val="00CE06DB"/>
    <w:rsid w:val="00CE0EBF"/>
    <w:rsid w:val="00CE112D"/>
    <w:rsid w:val="00CE171F"/>
    <w:rsid w:val="00CE1BD4"/>
    <w:rsid w:val="00CE1BF2"/>
    <w:rsid w:val="00CE2322"/>
    <w:rsid w:val="00CE2654"/>
    <w:rsid w:val="00CE2B3F"/>
    <w:rsid w:val="00CE47A3"/>
    <w:rsid w:val="00CE4BB5"/>
    <w:rsid w:val="00CE661C"/>
    <w:rsid w:val="00CE6871"/>
    <w:rsid w:val="00CF1C84"/>
    <w:rsid w:val="00CF20E8"/>
    <w:rsid w:val="00CF29E7"/>
    <w:rsid w:val="00CF3618"/>
    <w:rsid w:val="00CF3C39"/>
    <w:rsid w:val="00CF3EE8"/>
    <w:rsid w:val="00CF4FA5"/>
    <w:rsid w:val="00CF662E"/>
    <w:rsid w:val="00CF71F2"/>
    <w:rsid w:val="00CF79C6"/>
    <w:rsid w:val="00CF7C7D"/>
    <w:rsid w:val="00D0010B"/>
    <w:rsid w:val="00D00EBB"/>
    <w:rsid w:val="00D017B3"/>
    <w:rsid w:val="00D01E2F"/>
    <w:rsid w:val="00D0255D"/>
    <w:rsid w:val="00D0290F"/>
    <w:rsid w:val="00D04104"/>
    <w:rsid w:val="00D05AE8"/>
    <w:rsid w:val="00D05ED8"/>
    <w:rsid w:val="00D07107"/>
    <w:rsid w:val="00D07618"/>
    <w:rsid w:val="00D1015F"/>
    <w:rsid w:val="00D10186"/>
    <w:rsid w:val="00D10510"/>
    <w:rsid w:val="00D119F1"/>
    <w:rsid w:val="00D11BAA"/>
    <w:rsid w:val="00D11D29"/>
    <w:rsid w:val="00D1345A"/>
    <w:rsid w:val="00D136BB"/>
    <w:rsid w:val="00D14AA3"/>
    <w:rsid w:val="00D15452"/>
    <w:rsid w:val="00D1579F"/>
    <w:rsid w:val="00D15BFC"/>
    <w:rsid w:val="00D15DA4"/>
    <w:rsid w:val="00D15DB3"/>
    <w:rsid w:val="00D16B28"/>
    <w:rsid w:val="00D234E6"/>
    <w:rsid w:val="00D25023"/>
    <w:rsid w:val="00D261B1"/>
    <w:rsid w:val="00D30111"/>
    <w:rsid w:val="00D30E65"/>
    <w:rsid w:val="00D31A92"/>
    <w:rsid w:val="00D31D35"/>
    <w:rsid w:val="00D33485"/>
    <w:rsid w:val="00D33E4C"/>
    <w:rsid w:val="00D34157"/>
    <w:rsid w:val="00D34C9D"/>
    <w:rsid w:val="00D3587F"/>
    <w:rsid w:val="00D37117"/>
    <w:rsid w:val="00D40578"/>
    <w:rsid w:val="00D40B4F"/>
    <w:rsid w:val="00D43B1F"/>
    <w:rsid w:val="00D43E56"/>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E72"/>
    <w:rsid w:val="00D540DB"/>
    <w:rsid w:val="00D54501"/>
    <w:rsid w:val="00D54AB3"/>
    <w:rsid w:val="00D553A6"/>
    <w:rsid w:val="00D559C2"/>
    <w:rsid w:val="00D56683"/>
    <w:rsid w:val="00D56B49"/>
    <w:rsid w:val="00D61179"/>
    <w:rsid w:val="00D639D8"/>
    <w:rsid w:val="00D6444E"/>
    <w:rsid w:val="00D644FD"/>
    <w:rsid w:val="00D64557"/>
    <w:rsid w:val="00D64AF9"/>
    <w:rsid w:val="00D663CD"/>
    <w:rsid w:val="00D67691"/>
    <w:rsid w:val="00D70A07"/>
    <w:rsid w:val="00D71110"/>
    <w:rsid w:val="00D716A9"/>
    <w:rsid w:val="00D71E19"/>
    <w:rsid w:val="00D729F5"/>
    <w:rsid w:val="00D72D3D"/>
    <w:rsid w:val="00D73349"/>
    <w:rsid w:val="00D73407"/>
    <w:rsid w:val="00D73A48"/>
    <w:rsid w:val="00D74411"/>
    <w:rsid w:val="00D74853"/>
    <w:rsid w:val="00D749C5"/>
    <w:rsid w:val="00D75604"/>
    <w:rsid w:val="00D75905"/>
    <w:rsid w:val="00D761BE"/>
    <w:rsid w:val="00D80048"/>
    <w:rsid w:val="00D82D4B"/>
    <w:rsid w:val="00D83D73"/>
    <w:rsid w:val="00D83F3E"/>
    <w:rsid w:val="00D8481E"/>
    <w:rsid w:val="00D84DAA"/>
    <w:rsid w:val="00D868AE"/>
    <w:rsid w:val="00D870D9"/>
    <w:rsid w:val="00D90849"/>
    <w:rsid w:val="00D94922"/>
    <w:rsid w:val="00D96244"/>
    <w:rsid w:val="00D965EB"/>
    <w:rsid w:val="00D96BF2"/>
    <w:rsid w:val="00D96C44"/>
    <w:rsid w:val="00D96DC6"/>
    <w:rsid w:val="00DA19CC"/>
    <w:rsid w:val="00DA1EC3"/>
    <w:rsid w:val="00DA244A"/>
    <w:rsid w:val="00DA27BA"/>
    <w:rsid w:val="00DA2DC6"/>
    <w:rsid w:val="00DA2F9D"/>
    <w:rsid w:val="00DA50BE"/>
    <w:rsid w:val="00DA567A"/>
    <w:rsid w:val="00DA6C13"/>
    <w:rsid w:val="00DA711B"/>
    <w:rsid w:val="00DB0CAC"/>
    <w:rsid w:val="00DB0DB5"/>
    <w:rsid w:val="00DB11AA"/>
    <w:rsid w:val="00DB1F4D"/>
    <w:rsid w:val="00DB269A"/>
    <w:rsid w:val="00DB396F"/>
    <w:rsid w:val="00DB533F"/>
    <w:rsid w:val="00DB5BD0"/>
    <w:rsid w:val="00DB6C11"/>
    <w:rsid w:val="00DB7CB9"/>
    <w:rsid w:val="00DC01E5"/>
    <w:rsid w:val="00DC068D"/>
    <w:rsid w:val="00DC0DE6"/>
    <w:rsid w:val="00DC0F4E"/>
    <w:rsid w:val="00DC1B17"/>
    <w:rsid w:val="00DC2656"/>
    <w:rsid w:val="00DC305D"/>
    <w:rsid w:val="00DC4364"/>
    <w:rsid w:val="00DC492E"/>
    <w:rsid w:val="00DC767C"/>
    <w:rsid w:val="00DD01D2"/>
    <w:rsid w:val="00DD02CB"/>
    <w:rsid w:val="00DD1170"/>
    <w:rsid w:val="00DD1DD2"/>
    <w:rsid w:val="00DD227D"/>
    <w:rsid w:val="00DD3E99"/>
    <w:rsid w:val="00DD5801"/>
    <w:rsid w:val="00DD6A73"/>
    <w:rsid w:val="00DD6E39"/>
    <w:rsid w:val="00DD78B0"/>
    <w:rsid w:val="00DE131B"/>
    <w:rsid w:val="00DE2295"/>
    <w:rsid w:val="00DE2537"/>
    <w:rsid w:val="00DE2F08"/>
    <w:rsid w:val="00DE381C"/>
    <w:rsid w:val="00DE5B4C"/>
    <w:rsid w:val="00DE7D0E"/>
    <w:rsid w:val="00DF0AC4"/>
    <w:rsid w:val="00DF0DA5"/>
    <w:rsid w:val="00DF2750"/>
    <w:rsid w:val="00DF2E00"/>
    <w:rsid w:val="00DF2FA5"/>
    <w:rsid w:val="00DF40E1"/>
    <w:rsid w:val="00DF58CC"/>
    <w:rsid w:val="00DF6AFD"/>
    <w:rsid w:val="00DF6B15"/>
    <w:rsid w:val="00E01088"/>
    <w:rsid w:val="00E01E88"/>
    <w:rsid w:val="00E0246B"/>
    <w:rsid w:val="00E02599"/>
    <w:rsid w:val="00E0282F"/>
    <w:rsid w:val="00E03BC1"/>
    <w:rsid w:val="00E05177"/>
    <w:rsid w:val="00E05874"/>
    <w:rsid w:val="00E066F1"/>
    <w:rsid w:val="00E06784"/>
    <w:rsid w:val="00E06F66"/>
    <w:rsid w:val="00E120DE"/>
    <w:rsid w:val="00E1245B"/>
    <w:rsid w:val="00E12610"/>
    <w:rsid w:val="00E1285C"/>
    <w:rsid w:val="00E12877"/>
    <w:rsid w:val="00E129D4"/>
    <w:rsid w:val="00E13E80"/>
    <w:rsid w:val="00E15B41"/>
    <w:rsid w:val="00E16437"/>
    <w:rsid w:val="00E168A0"/>
    <w:rsid w:val="00E16A21"/>
    <w:rsid w:val="00E20189"/>
    <w:rsid w:val="00E201D8"/>
    <w:rsid w:val="00E23105"/>
    <w:rsid w:val="00E238C7"/>
    <w:rsid w:val="00E24792"/>
    <w:rsid w:val="00E2738E"/>
    <w:rsid w:val="00E3005E"/>
    <w:rsid w:val="00E30B21"/>
    <w:rsid w:val="00E315FB"/>
    <w:rsid w:val="00E31D50"/>
    <w:rsid w:val="00E3221D"/>
    <w:rsid w:val="00E33A79"/>
    <w:rsid w:val="00E34888"/>
    <w:rsid w:val="00E34FFD"/>
    <w:rsid w:val="00E3628B"/>
    <w:rsid w:val="00E3637E"/>
    <w:rsid w:val="00E36CF3"/>
    <w:rsid w:val="00E372EF"/>
    <w:rsid w:val="00E37476"/>
    <w:rsid w:val="00E378F8"/>
    <w:rsid w:val="00E41C0F"/>
    <w:rsid w:val="00E41C33"/>
    <w:rsid w:val="00E41E06"/>
    <w:rsid w:val="00E428CD"/>
    <w:rsid w:val="00E44D2A"/>
    <w:rsid w:val="00E45739"/>
    <w:rsid w:val="00E45903"/>
    <w:rsid w:val="00E45C5F"/>
    <w:rsid w:val="00E460C9"/>
    <w:rsid w:val="00E46F17"/>
    <w:rsid w:val="00E509B0"/>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44A3"/>
    <w:rsid w:val="00E6478C"/>
    <w:rsid w:val="00E647AA"/>
    <w:rsid w:val="00E667F8"/>
    <w:rsid w:val="00E671CB"/>
    <w:rsid w:val="00E67CDC"/>
    <w:rsid w:val="00E709DA"/>
    <w:rsid w:val="00E715AC"/>
    <w:rsid w:val="00E71B54"/>
    <w:rsid w:val="00E723F2"/>
    <w:rsid w:val="00E7354C"/>
    <w:rsid w:val="00E76485"/>
    <w:rsid w:val="00E8006B"/>
    <w:rsid w:val="00E80A77"/>
    <w:rsid w:val="00E81DCF"/>
    <w:rsid w:val="00E821C7"/>
    <w:rsid w:val="00E82211"/>
    <w:rsid w:val="00E82B8D"/>
    <w:rsid w:val="00E83032"/>
    <w:rsid w:val="00E83250"/>
    <w:rsid w:val="00E833CF"/>
    <w:rsid w:val="00E83DA4"/>
    <w:rsid w:val="00E84570"/>
    <w:rsid w:val="00E8599A"/>
    <w:rsid w:val="00E85F85"/>
    <w:rsid w:val="00E90336"/>
    <w:rsid w:val="00E92460"/>
    <w:rsid w:val="00E925A8"/>
    <w:rsid w:val="00E94F1C"/>
    <w:rsid w:val="00E95140"/>
    <w:rsid w:val="00E960AB"/>
    <w:rsid w:val="00EA052C"/>
    <w:rsid w:val="00EA0584"/>
    <w:rsid w:val="00EA14A8"/>
    <w:rsid w:val="00EA2F3B"/>
    <w:rsid w:val="00EA3032"/>
    <w:rsid w:val="00EA38C8"/>
    <w:rsid w:val="00EA3A7C"/>
    <w:rsid w:val="00EA3C67"/>
    <w:rsid w:val="00EA3D01"/>
    <w:rsid w:val="00EA4577"/>
    <w:rsid w:val="00EA465C"/>
    <w:rsid w:val="00EA5E76"/>
    <w:rsid w:val="00EA6BEA"/>
    <w:rsid w:val="00EA710F"/>
    <w:rsid w:val="00EB081A"/>
    <w:rsid w:val="00EB1448"/>
    <w:rsid w:val="00EB1D3A"/>
    <w:rsid w:val="00EB217D"/>
    <w:rsid w:val="00EB2457"/>
    <w:rsid w:val="00EB296F"/>
    <w:rsid w:val="00EB42F0"/>
    <w:rsid w:val="00EB447D"/>
    <w:rsid w:val="00EB4C87"/>
    <w:rsid w:val="00EB54F8"/>
    <w:rsid w:val="00EB6170"/>
    <w:rsid w:val="00EB63B9"/>
    <w:rsid w:val="00EB63D5"/>
    <w:rsid w:val="00EB707F"/>
    <w:rsid w:val="00EB7C7A"/>
    <w:rsid w:val="00EB7E7E"/>
    <w:rsid w:val="00EC05CB"/>
    <w:rsid w:val="00EC0AE9"/>
    <w:rsid w:val="00EC0BE1"/>
    <w:rsid w:val="00EC17C8"/>
    <w:rsid w:val="00EC18CA"/>
    <w:rsid w:val="00EC224F"/>
    <w:rsid w:val="00EC348A"/>
    <w:rsid w:val="00EC37C4"/>
    <w:rsid w:val="00EC3E10"/>
    <w:rsid w:val="00EC43D3"/>
    <w:rsid w:val="00EC73D7"/>
    <w:rsid w:val="00EC7D8E"/>
    <w:rsid w:val="00ED0F0B"/>
    <w:rsid w:val="00ED1737"/>
    <w:rsid w:val="00ED1D11"/>
    <w:rsid w:val="00ED1D35"/>
    <w:rsid w:val="00ED23D6"/>
    <w:rsid w:val="00ED3237"/>
    <w:rsid w:val="00ED36AA"/>
    <w:rsid w:val="00ED44E0"/>
    <w:rsid w:val="00ED4BD5"/>
    <w:rsid w:val="00ED4F7D"/>
    <w:rsid w:val="00ED5A82"/>
    <w:rsid w:val="00ED5D07"/>
    <w:rsid w:val="00ED5E72"/>
    <w:rsid w:val="00ED7037"/>
    <w:rsid w:val="00ED777B"/>
    <w:rsid w:val="00EE2DA2"/>
    <w:rsid w:val="00EE2E37"/>
    <w:rsid w:val="00EE3817"/>
    <w:rsid w:val="00EE383A"/>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6B19"/>
    <w:rsid w:val="00EF7069"/>
    <w:rsid w:val="00F01E8C"/>
    <w:rsid w:val="00F02455"/>
    <w:rsid w:val="00F03087"/>
    <w:rsid w:val="00F033C2"/>
    <w:rsid w:val="00F039F1"/>
    <w:rsid w:val="00F04179"/>
    <w:rsid w:val="00F049C1"/>
    <w:rsid w:val="00F04E8D"/>
    <w:rsid w:val="00F056AD"/>
    <w:rsid w:val="00F058A0"/>
    <w:rsid w:val="00F06180"/>
    <w:rsid w:val="00F065D7"/>
    <w:rsid w:val="00F06CB8"/>
    <w:rsid w:val="00F117AB"/>
    <w:rsid w:val="00F11B7C"/>
    <w:rsid w:val="00F1200A"/>
    <w:rsid w:val="00F14243"/>
    <w:rsid w:val="00F20841"/>
    <w:rsid w:val="00F21C10"/>
    <w:rsid w:val="00F2443B"/>
    <w:rsid w:val="00F24789"/>
    <w:rsid w:val="00F258C7"/>
    <w:rsid w:val="00F25D98"/>
    <w:rsid w:val="00F26B82"/>
    <w:rsid w:val="00F26C6E"/>
    <w:rsid w:val="00F274C8"/>
    <w:rsid w:val="00F3019C"/>
    <w:rsid w:val="00F30408"/>
    <w:rsid w:val="00F3069D"/>
    <w:rsid w:val="00F31668"/>
    <w:rsid w:val="00F33C9A"/>
    <w:rsid w:val="00F343D1"/>
    <w:rsid w:val="00F34502"/>
    <w:rsid w:val="00F346CE"/>
    <w:rsid w:val="00F34FE8"/>
    <w:rsid w:val="00F36C1F"/>
    <w:rsid w:val="00F376BF"/>
    <w:rsid w:val="00F402C5"/>
    <w:rsid w:val="00F410BA"/>
    <w:rsid w:val="00F41569"/>
    <w:rsid w:val="00F423C9"/>
    <w:rsid w:val="00F4315A"/>
    <w:rsid w:val="00F43A1F"/>
    <w:rsid w:val="00F441AA"/>
    <w:rsid w:val="00F462F2"/>
    <w:rsid w:val="00F473EE"/>
    <w:rsid w:val="00F50421"/>
    <w:rsid w:val="00F50F6C"/>
    <w:rsid w:val="00F52AE1"/>
    <w:rsid w:val="00F54640"/>
    <w:rsid w:val="00F55297"/>
    <w:rsid w:val="00F570B7"/>
    <w:rsid w:val="00F57395"/>
    <w:rsid w:val="00F57D2D"/>
    <w:rsid w:val="00F6108E"/>
    <w:rsid w:val="00F6615C"/>
    <w:rsid w:val="00F66224"/>
    <w:rsid w:val="00F670EB"/>
    <w:rsid w:val="00F67A60"/>
    <w:rsid w:val="00F70D1D"/>
    <w:rsid w:val="00F727CF"/>
    <w:rsid w:val="00F737A6"/>
    <w:rsid w:val="00F75A7F"/>
    <w:rsid w:val="00F75D3A"/>
    <w:rsid w:val="00F75F31"/>
    <w:rsid w:val="00F76720"/>
    <w:rsid w:val="00F807AA"/>
    <w:rsid w:val="00F8081A"/>
    <w:rsid w:val="00F81E2D"/>
    <w:rsid w:val="00F847E8"/>
    <w:rsid w:val="00F85DE0"/>
    <w:rsid w:val="00F86305"/>
    <w:rsid w:val="00F86912"/>
    <w:rsid w:val="00F87377"/>
    <w:rsid w:val="00F876FD"/>
    <w:rsid w:val="00F90ADF"/>
    <w:rsid w:val="00F91707"/>
    <w:rsid w:val="00F91942"/>
    <w:rsid w:val="00F928CB"/>
    <w:rsid w:val="00F928E0"/>
    <w:rsid w:val="00F937CF"/>
    <w:rsid w:val="00F94358"/>
    <w:rsid w:val="00F9586E"/>
    <w:rsid w:val="00F962CD"/>
    <w:rsid w:val="00F96527"/>
    <w:rsid w:val="00F97C31"/>
    <w:rsid w:val="00F97D38"/>
    <w:rsid w:val="00FA0412"/>
    <w:rsid w:val="00FA0E8F"/>
    <w:rsid w:val="00FA1D4F"/>
    <w:rsid w:val="00FA20E2"/>
    <w:rsid w:val="00FA2992"/>
    <w:rsid w:val="00FA3854"/>
    <w:rsid w:val="00FA4288"/>
    <w:rsid w:val="00FA4462"/>
    <w:rsid w:val="00FA588B"/>
    <w:rsid w:val="00FA5DE1"/>
    <w:rsid w:val="00FA64BB"/>
    <w:rsid w:val="00FA71AC"/>
    <w:rsid w:val="00FB1014"/>
    <w:rsid w:val="00FB1412"/>
    <w:rsid w:val="00FB3E30"/>
    <w:rsid w:val="00FB43A0"/>
    <w:rsid w:val="00FB4448"/>
    <w:rsid w:val="00FB5B0F"/>
    <w:rsid w:val="00FB6BA7"/>
    <w:rsid w:val="00FB7243"/>
    <w:rsid w:val="00FB7998"/>
    <w:rsid w:val="00FB79C7"/>
    <w:rsid w:val="00FB7A7F"/>
    <w:rsid w:val="00FC1141"/>
    <w:rsid w:val="00FC240C"/>
    <w:rsid w:val="00FC38FA"/>
    <w:rsid w:val="00FC4399"/>
    <w:rsid w:val="00FC6BF4"/>
    <w:rsid w:val="00FC6F63"/>
    <w:rsid w:val="00FD0A96"/>
    <w:rsid w:val="00FD0ABD"/>
    <w:rsid w:val="00FD0C4B"/>
    <w:rsid w:val="00FD17E3"/>
    <w:rsid w:val="00FD2BD1"/>
    <w:rsid w:val="00FD2D2A"/>
    <w:rsid w:val="00FD35ED"/>
    <w:rsid w:val="00FD6586"/>
    <w:rsid w:val="00FD66CB"/>
    <w:rsid w:val="00FD6EF7"/>
    <w:rsid w:val="00FD6F55"/>
    <w:rsid w:val="00FD7FAF"/>
    <w:rsid w:val="00FE0DBB"/>
    <w:rsid w:val="00FE3406"/>
    <w:rsid w:val="00FE3E8D"/>
    <w:rsid w:val="00FE41E3"/>
    <w:rsid w:val="00FE42CF"/>
    <w:rsid w:val="00FE5F14"/>
    <w:rsid w:val="00FE603B"/>
    <w:rsid w:val="00FE746D"/>
    <w:rsid w:val="00FF0BC0"/>
    <w:rsid w:val="00FF12E7"/>
    <w:rsid w:val="00FF161B"/>
    <w:rsid w:val="00FF1E70"/>
    <w:rsid w:val="00FF4EAB"/>
    <w:rsid w:val="00FF4F7D"/>
    <w:rsid w:val="00FF550A"/>
    <w:rsid w:val="00FF68F8"/>
    <w:rsid w:val="00FF76AA"/>
    <w:rsid w:val="08DB06C0"/>
    <w:rsid w:val="1171A53E"/>
    <w:rsid w:val="2448E675"/>
    <w:rsid w:val="2A031AEB"/>
    <w:rsid w:val="2AAC137E"/>
    <w:rsid w:val="2F31A8CD"/>
    <w:rsid w:val="3A6F10BD"/>
    <w:rsid w:val="3DB790DB"/>
    <w:rsid w:val="3DC6694B"/>
    <w:rsid w:val="482F2F19"/>
    <w:rsid w:val="48E9F7B2"/>
    <w:rsid w:val="4BBCF558"/>
    <w:rsid w:val="500BEE57"/>
    <w:rsid w:val="520147ED"/>
    <w:rsid w:val="5FD0C1FB"/>
    <w:rsid w:val="61A147C2"/>
    <w:rsid w:val="654D2076"/>
    <w:rsid w:val="66FE103B"/>
    <w:rsid w:val="6B4F5C4C"/>
    <w:rsid w:val="70F0A009"/>
    <w:rsid w:val="7122D9A6"/>
    <w:rsid w:val="76FD4532"/>
    <w:rsid w:val="77470874"/>
    <w:rsid w:val="795B8BE6"/>
    <w:rsid w:val="7ABAA5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24"/>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2.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3.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4.xml><?xml version="1.0" encoding="utf-8"?>
<ds:datastoreItem xmlns:ds="http://schemas.openxmlformats.org/officeDocument/2006/customXml" ds:itemID="{E7AD27CC-7B93-4ACD-BD99-E02DB55E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4750</Words>
  <Characters>25369</Characters>
  <Application>Microsoft Office Word</Application>
  <DocSecurity>0</DocSecurity>
  <Lines>634</Lines>
  <Paragraphs>266</Paragraphs>
  <ScaleCrop>false</ScaleCrop>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2023-03-24T15:56:00Z</dcterms:created>
  <dcterms:modified xsi:type="dcterms:W3CDTF">2023-03-27T12:14:00Z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2023-03-24T09:38:28Z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d6b51dcf-1fbb-444a-8fec-76be25854f68</vt:lpwstr>
  </property>
  <property fmtid="{D5CDD505-2E9C-101B-9397-08002B2CF9AE}" pid="12" name="MSIP_Label_4631a047-b52f-4772-9123-9f465fc0c558_ContentBits">
    <vt:lpwstr>2</vt:lpwstr>
  </property>
  <property fmtid="{D5CDD505-2E9C-101B-9397-08002B2CF9AE}" pid="13" name="MediaServiceImageTags">
    <vt:lpwstr/>
  </property>
</Properties>
</file>